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F4" w:rsidRDefault="003E12D8" w:rsidP="00DA54F4">
      <w:pPr>
        <w:rPr>
          <w:b/>
          <w:bCs/>
          <w:sz w:val="28"/>
        </w:rPr>
      </w:pPr>
      <w:r>
        <w:rPr>
          <w:b/>
          <w:bCs/>
          <w:sz w:val="28"/>
        </w:rPr>
        <w:t>St Peter’s Afterschool Service</w:t>
      </w:r>
    </w:p>
    <w:p w:rsidR="00DA54F4" w:rsidRDefault="00DA54F4" w:rsidP="00DA54F4">
      <w:r>
        <w:rPr>
          <w:b/>
          <w:bCs/>
          <w:sz w:val="28"/>
        </w:rPr>
        <w:t>Job Title:</w:t>
      </w:r>
      <w:r>
        <w:tab/>
      </w:r>
      <w:r>
        <w:tab/>
      </w:r>
      <w:r w:rsidR="00C63651">
        <w:t xml:space="preserve">Early Years </w:t>
      </w:r>
      <w:r w:rsidR="000878F6">
        <w:t xml:space="preserve">Childcare </w:t>
      </w:r>
      <w:r w:rsidR="00382878">
        <w:t>Manager</w:t>
      </w:r>
    </w:p>
    <w:p w:rsidR="00DA54F4" w:rsidRDefault="00DA54F4" w:rsidP="00DA54F4"/>
    <w:p w:rsidR="00DA54F4" w:rsidRDefault="00DA54F4" w:rsidP="00DA54F4">
      <w:r>
        <w:rPr>
          <w:b/>
          <w:bCs/>
          <w:sz w:val="28"/>
        </w:rPr>
        <w:t>Role:</w:t>
      </w:r>
      <w:r>
        <w:rPr>
          <w:b/>
          <w:bCs/>
          <w:sz w:val="28"/>
        </w:rPr>
        <w:tab/>
      </w:r>
      <w:r>
        <w:tab/>
      </w:r>
      <w:r>
        <w:tab/>
        <w:t>Responsible</w:t>
      </w:r>
      <w:r w:rsidR="00382878">
        <w:t xml:space="preserve"> for the</w:t>
      </w:r>
      <w:r>
        <w:t xml:space="preserve"> running of the </w:t>
      </w:r>
      <w:r w:rsidR="00382878">
        <w:t>Childcare</w:t>
      </w:r>
      <w:r w:rsidR="00A529D0">
        <w:t xml:space="preserve"> </w:t>
      </w:r>
      <w:r w:rsidR="00382878">
        <w:t>Service</w:t>
      </w:r>
    </w:p>
    <w:p w:rsidR="00DA54F4" w:rsidRDefault="00DA54F4" w:rsidP="00DA54F4"/>
    <w:p w:rsidR="00DA54F4" w:rsidRDefault="00DA54F4" w:rsidP="00DA54F4">
      <w:r>
        <w:rPr>
          <w:b/>
          <w:bCs/>
          <w:sz w:val="28"/>
        </w:rPr>
        <w:t>Reports to:</w:t>
      </w:r>
      <w:r>
        <w:tab/>
      </w:r>
      <w:r>
        <w:tab/>
      </w:r>
      <w:r w:rsidR="003E12D8">
        <w:t>Board of Management of St. Peter’s NS</w:t>
      </w:r>
    </w:p>
    <w:p w:rsidR="009A6950" w:rsidRDefault="009A6950" w:rsidP="00DA54F4"/>
    <w:p w:rsidR="009A6950" w:rsidRDefault="009A6950" w:rsidP="00DA54F4">
      <w:pPr>
        <w:rPr>
          <w:b/>
          <w:bCs/>
          <w:sz w:val="28"/>
        </w:rPr>
      </w:pPr>
      <w:r>
        <w:rPr>
          <w:b/>
          <w:bCs/>
          <w:sz w:val="28"/>
        </w:rPr>
        <w:t>Hours</w:t>
      </w:r>
      <w:r>
        <w:rPr>
          <w:b/>
          <w:bCs/>
          <w:sz w:val="28"/>
        </w:rPr>
        <w:t>:</w:t>
      </w:r>
    </w:p>
    <w:p w:rsidR="009A6950" w:rsidRDefault="009A6950" w:rsidP="00DA54F4">
      <w:pPr>
        <w:rPr>
          <w:b/>
          <w:bCs/>
          <w:sz w:val="28"/>
        </w:rPr>
      </w:pPr>
    </w:p>
    <w:p w:rsidR="009A6950" w:rsidRDefault="009A6950" w:rsidP="00DA54F4">
      <w:r>
        <w:rPr>
          <w:b/>
          <w:bCs/>
          <w:sz w:val="28"/>
        </w:rPr>
        <w:t>:</w:t>
      </w:r>
    </w:p>
    <w:p w:rsidR="009A6950" w:rsidRDefault="009A6950" w:rsidP="00DA54F4"/>
    <w:p w:rsidR="00B57D95" w:rsidRDefault="00B57D95" w:rsidP="00DA54F4"/>
    <w:p w:rsidR="00B57D95" w:rsidRPr="00760EAF" w:rsidRDefault="00B57D95" w:rsidP="00B57D95">
      <w:pPr>
        <w:pStyle w:val="ListParagraph"/>
        <w:jc w:val="center"/>
        <w:rPr>
          <w:rFonts w:ascii="Times New Roman" w:hAnsi="Times New Roman"/>
          <w:b/>
          <w:sz w:val="24"/>
          <w:szCs w:val="24"/>
        </w:rPr>
      </w:pPr>
      <w:r w:rsidRPr="00760EAF">
        <w:rPr>
          <w:rFonts w:ascii="Times New Roman" w:hAnsi="Times New Roman"/>
          <w:b/>
          <w:sz w:val="24"/>
          <w:szCs w:val="24"/>
        </w:rPr>
        <w:t>Overall purpose of Job</w:t>
      </w:r>
    </w:p>
    <w:p w:rsidR="00B57D95" w:rsidRPr="00760EAF" w:rsidRDefault="00B57D95" w:rsidP="00957ADE">
      <w:pPr>
        <w:pStyle w:val="ListParagraph"/>
        <w:spacing w:line="360" w:lineRule="auto"/>
        <w:jc w:val="both"/>
        <w:rPr>
          <w:rFonts w:ascii="Times New Roman" w:hAnsi="Times New Roman"/>
          <w:sz w:val="24"/>
          <w:szCs w:val="24"/>
        </w:rPr>
      </w:pPr>
      <w:r w:rsidRPr="00760EAF">
        <w:rPr>
          <w:rFonts w:ascii="Times New Roman" w:hAnsi="Times New Roman"/>
          <w:sz w:val="24"/>
          <w:szCs w:val="24"/>
        </w:rPr>
        <w:t xml:space="preserve">The Early Years </w:t>
      </w:r>
      <w:r w:rsidR="00F245A0">
        <w:rPr>
          <w:rFonts w:ascii="Times New Roman" w:hAnsi="Times New Roman"/>
          <w:sz w:val="24"/>
          <w:szCs w:val="24"/>
        </w:rPr>
        <w:t xml:space="preserve">Childcare </w:t>
      </w:r>
      <w:r w:rsidRPr="00760EAF">
        <w:rPr>
          <w:rFonts w:ascii="Times New Roman" w:hAnsi="Times New Roman"/>
          <w:sz w:val="24"/>
          <w:szCs w:val="24"/>
        </w:rPr>
        <w:t xml:space="preserve">Manager will form part of the management team that </w:t>
      </w:r>
      <w:r w:rsidR="00F245A0">
        <w:rPr>
          <w:rFonts w:ascii="Times New Roman" w:hAnsi="Times New Roman"/>
          <w:sz w:val="24"/>
          <w:szCs w:val="24"/>
        </w:rPr>
        <w:t>is</w:t>
      </w:r>
      <w:r w:rsidRPr="00760EAF">
        <w:rPr>
          <w:rFonts w:ascii="Times New Roman" w:hAnsi="Times New Roman"/>
          <w:sz w:val="24"/>
          <w:szCs w:val="24"/>
        </w:rPr>
        <w:t xml:space="preserve"> responsible for the day to day operational managemen</w:t>
      </w:r>
      <w:r w:rsidR="00C63651">
        <w:rPr>
          <w:rFonts w:ascii="Times New Roman" w:hAnsi="Times New Roman"/>
          <w:sz w:val="24"/>
          <w:szCs w:val="24"/>
        </w:rPr>
        <w:t xml:space="preserve">t of </w:t>
      </w:r>
      <w:r w:rsidR="003E12D8">
        <w:rPr>
          <w:rFonts w:ascii="Times New Roman" w:hAnsi="Times New Roman"/>
          <w:sz w:val="24"/>
          <w:szCs w:val="24"/>
        </w:rPr>
        <w:t xml:space="preserve">St Peter’s Afterschool Service. </w:t>
      </w:r>
    </w:p>
    <w:p w:rsidR="00B57D95" w:rsidRPr="00760EAF" w:rsidRDefault="00B57D95" w:rsidP="00957ADE">
      <w:pPr>
        <w:pStyle w:val="ListParagraph"/>
        <w:spacing w:line="360" w:lineRule="auto"/>
        <w:jc w:val="both"/>
        <w:rPr>
          <w:rFonts w:ascii="Times New Roman" w:hAnsi="Times New Roman"/>
          <w:sz w:val="24"/>
          <w:szCs w:val="24"/>
        </w:rPr>
      </w:pPr>
      <w:r w:rsidRPr="00760EAF">
        <w:rPr>
          <w:rFonts w:ascii="Times New Roman" w:hAnsi="Times New Roman"/>
          <w:sz w:val="24"/>
          <w:szCs w:val="24"/>
        </w:rPr>
        <w:t xml:space="preserve">The Early Years Manager will be responsible for planning and implementing Early Years Programmes within </w:t>
      </w:r>
      <w:r w:rsidR="003E12D8">
        <w:rPr>
          <w:rFonts w:ascii="Times New Roman" w:hAnsi="Times New Roman"/>
          <w:sz w:val="24"/>
          <w:szCs w:val="24"/>
        </w:rPr>
        <w:t>St Peter’s Afterschool Service</w:t>
      </w:r>
      <w:r w:rsidRPr="00760EAF">
        <w:rPr>
          <w:rFonts w:ascii="Times New Roman" w:hAnsi="Times New Roman"/>
          <w:sz w:val="24"/>
          <w:szCs w:val="24"/>
        </w:rPr>
        <w:t xml:space="preserve"> on a day to day basis.  They will provide a safe, stimulating and child centred environment to ensure that all children’s developmental needs are being met.  Partnership with parents and other staff team members is expected.  The Manager will be accountable to the Chairperson and Management Committee</w:t>
      </w:r>
      <w:r w:rsidR="00C63651">
        <w:rPr>
          <w:rFonts w:ascii="Times New Roman" w:hAnsi="Times New Roman"/>
          <w:sz w:val="24"/>
          <w:szCs w:val="24"/>
        </w:rPr>
        <w:t xml:space="preserve"> of </w:t>
      </w:r>
      <w:r w:rsidR="003E12D8">
        <w:rPr>
          <w:rFonts w:ascii="Times New Roman" w:hAnsi="Times New Roman"/>
          <w:sz w:val="24"/>
          <w:szCs w:val="24"/>
        </w:rPr>
        <w:t>Board of Management of St. Peter’s NS</w:t>
      </w:r>
    </w:p>
    <w:p w:rsidR="00B57D95" w:rsidRPr="00760EAF" w:rsidRDefault="00B57D95" w:rsidP="00957ADE">
      <w:pPr>
        <w:spacing w:after="200" w:line="360" w:lineRule="auto"/>
        <w:ind w:left="720"/>
        <w:contextualSpacing/>
        <w:jc w:val="both"/>
        <w:rPr>
          <w:b/>
          <w:lang w:eastAsia="en-US"/>
        </w:rPr>
      </w:pPr>
      <w:r w:rsidRPr="00760EAF">
        <w:rPr>
          <w:b/>
          <w:lang w:eastAsia="en-US"/>
        </w:rPr>
        <w:t>Key areas of work:</w:t>
      </w:r>
    </w:p>
    <w:p w:rsidR="00B57D95" w:rsidRPr="00760EAF" w:rsidRDefault="00B57D95" w:rsidP="00957ADE">
      <w:pPr>
        <w:spacing w:after="200" w:line="360" w:lineRule="auto"/>
        <w:ind w:left="720"/>
        <w:contextualSpacing/>
        <w:jc w:val="both"/>
        <w:rPr>
          <w:lang w:eastAsia="en-US"/>
        </w:rPr>
      </w:pPr>
      <w:r w:rsidRPr="00760EAF">
        <w:rPr>
          <w:lang w:eastAsia="en-US"/>
        </w:rPr>
        <w:t>The responsibilities of the Early Years Manager are described in the following sections.</w:t>
      </w:r>
    </w:p>
    <w:p w:rsidR="00B57D95" w:rsidRDefault="00B57D95" w:rsidP="00957ADE">
      <w:pPr>
        <w:spacing w:after="200" w:line="360" w:lineRule="auto"/>
        <w:contextualSpacing/>
        <w:jc w:val="both"/>
        <w:rPr>
          <w:b/>
          <w:lang w:eastAsia="en-US"/>
        </w:rPr>
      </w:pPr>
      <w:r w:rsidRPr="00760EAF">
        <w:rPr>
          <w:b/>
          <w:lang w:eastAsia="en-US"/>
        </w:rPr>
        <w:t>Welfare &amp; Development of the Child</w:t>
      </w:r>
    </w:p>
    <w:p w:rsidR="000878F6" w:rsidRPr="009C7AFC" w:rsidRDefault="003E12D8" w:rsidP="000878F6">
      <w:pPr>
        <w:pStyle w:val="textbox"/>
        <w:numPr>
          <w:ilvl w:val="0"/>
          <w:numId w:val="12"/>
        </w:numPr>
        <w:spacing w:line="276" w:lineRule="auto"/>
        <w:rPr>
          <w:rFonts w:ascii="Calibri" w:hAnsi="Calibri" w:cs="Calibri"/>
        </w:rPr>
      </w:pPr>
      <w:bookmarkStart w:id="0" w:name="_Hlk143676335"/>
      <w:r w:rsidRPr="003E12D8">
        <w:rPr>
          <w:rFonts w:ascii="Calibri" w:hAnsi="Calibri" w:cs="Calibri"/>
        </w:rPr>
        <w:t>St Peter’s Afterschool Service</w:t>
      </w:r>
      <w:r w:rsidR="000878F6" w:rsidRPr="009C7AFC">
        <w:rPr>
          <w:rFonts w:ascii="Calibri" w:hAnsi="Calibri" w:cs="Calibri"/>
        </w:rPr>
        <w:t xml:space="preserve"> is committed to safeg</w:t>
      </w:r>
      <w:r w:rsidR="000878F6">
        <w:rPr>
          <w:rFonts w:ascii="Calibri" w:hAnsi="Calibri" w:cs="Calibri"/>
        </w:rPr>
        <w:t>uarding the children in our County</w:t>
      </w:r>
      <w:r w:rsidR="00A43DA0">
        <w:rPr>
          <w:rFonts w:ascii="Calibri" w:hAnsi="Calibri" w:cs="Calibri"/>
        </w:rPr>
        <w:t xml:space="preserve"> and Board of Management </w:t>
      </w:r>
      <w:r w:rsidR="000878F6" w:rsidRPr="009C7AFC">
        <w:rPr>
          <w:rFonts w:ascii="Calibri" w:hAnsi="Calibri" w:cs="Calibri"/>
        </w:rPr>
        <w:t>believes that the welfare of th</w:t>
      </w:r>
      <w:r w:rsidR="000878F6">
        <w:rPr>
          <w:rFonts w:ascii="Calibri" w:hAnsi="Calibri" w:cs="Calibri"/>
        </w:rPr>
        <w:t>e children</w:t>
      </w:r>
      <w:r w:rsidR="000878F6" w:rsidRPr="009C7AFC">
        <w:rPr>
          <w:rFonts w:ascii="Calibri" w:hAnsi="Calibri" w:cs="Calibri"/>
        </w:rPr>
        <w:t xml:space="preserve"> is paramount. We are committed to child-centred practice in all our work with children.</w:t>
      </w:r>
    </w:p>
    <w:p w:rsidR="000878F6" w:rsidRPr="009C7AFC" w:rsidRDefault="003E12D8" w:rsidP="000878F6">
      <w:pPr>
        <w:pStyle w:val="textbox"/>
        <w:numPr>
          <w:ilvl w:val="0"/>
          <w:numId w:val="12"/>
        </w:numPr>
        <w:spacing w:line="276" w:lineRule="auto"/>
        <w:rPr>
          <w:rFonts w:ascii="Calibri" w:hAnsi="Calibri" w:cs="Calibri"/>
        </w:rPr>
      </w:pPr>
      <w:r w:rsidRPr="003E12D8">
        <w:rPr>
          <w:rFonts w:ascii="Calibri" w:hAnsi="Calibri" w:cs="Calibri"/>
        </w:rPr>
        <w:t>St Peter’s Afterschool Service</w:t>
      </w:r>
      <w:r w:rsidRPr="009C7AFC">
        <w:rPr>
          <w:rFonts w:ascii="Calibri" w:hAnsi="Calibri" w:cs="Calibri"/>
        </w:rPr>
        <w:t xml:space="preserve"> </w:t>
      </w:r>
      <w:r>
        <w:rPr>
          <w:rFonts w:ascii="Calibri" w:hAnsi="Calibri" w:cs="Calibri"/>
        </w:rPr>
        <w:t xml:space="preserve">are </w:t>
      </w:r>
      <w:r w:rsidR="000878F6" w:rsidRPr="009C7AFC">
        <w:rPr>
          <w:rFonts w:ascii="Calibri" w:hAnsi="Calibri" w:cs="Calibri"/>
        </w:rPr>
        <w:t xml:space="preserve">committed to upholding the rights of every child </w:t>
      </w:r>
      <w:r w:rsidR="000878F6">
        <w:rPr>
          <w:rFonts w:ascii="Calibri" w:hAnsi="Calibri" w:cs="Calibri"/>
        </w:rPr>
        <w:t>and young person</w:t>
      </w:r>
      <w:r w:rsidR="000878F6" w:rsidRPr="009C7AFC">
        <w:rPr>
          <w:rFonts w:ascii="Calibri" w:hAnsi="Calibri" w:cs="Calibri"/>
        </w:rPr>
        <w:t>, including the rights to be kept safe and protected from harm, listened to, and heard.</w:t>
      </w:r>
    </w:p>
    <w:p w:rsidR="000878F6" w:rsidRPr="009C7AFC" w:rsidRDefault="000878F6" w:rsidP="000878F6">
      <w:pPr>
        <w:pStyle w:val="textbox"/>
        <w:numPr>
          <w:ilvl w:val="0"/>
          <w:numId w:val="12"/>
        </w:numPr>
        <w:spacing w:line="276" w:lineRule="auto"/>
        <w:rPr>
          <w:rFonts w:ascii="Calibri" w:hAnsi="Calibri" w:cs="Calibri"/>
        </w:rPr>
      </w:pPr>
      <w:r w:rsidRPr="009C7AFC">
        <w:rPr>
          <w:rFonts w:ascii="Calibri" w:hAnsi="Calibri" w:cs="Calibri"/>
        </w:rPr>
        <w:t xml:space="preserve">Our policy and procedures to safeguard children and young people reflect national policy and legislation and are underpinned by </w:t>
      </w:r>
      <w:r w:rsidRPr="00274D8E">
        <w:rPr>
          <w:rFonts w:ascii="Calibri" w:hAnsi="Calibri" w:cs="Calibri"/>
          <w:i/>
        </w:rPr>
        <w:t>Children First: National Guidance for the Protection and Welfare of Children</w:t>
      </w:r>
      <w:r>
        <w:rPr>
          <w:rFonts w:ascii="Calibri" w:hAnsi="Calibri" w:cs="Calibri"/>
        </w:rPr>
        <w:t>,</w:t>
      </w:r>
      <w:r w:rsidRPr="009C7AFC">
        <w:rPr>
          <w:rFonts w:ascii="Calibri" w:hAnsi="Calibri" w:cs="Calibri"/>
        </w:rPr>
        <w:t xml:space="preserve"> </w:t>
      </w:r>
      <w:r>
        <w:rPr>
          <w:rFonts w:ascii="Calibri" w:hAnsi="Calibri" w:cs="Calibri"/>
        </w:rPr>
        <w:t xml:space="preserve">DCYA, </w:t>
      </w:r>
      <w:r w:rsidRPr="009C7AFC">
        <w:rPr>
          <w:rFonts w:ascii="Calibri" w:hAnsi="Calibri" w:cs="Calibri"/>
        </w:rPr>
        <w:t>2</w:t>
      </w:r>
      <w:r>
        <w:rPr>
          <w:rFonts w:ascii="Calibri" w:hAnsi="Calibri" w:cs="Calibri"/>
        </w:rPr>
        <w:t xml:space="preserve">017,  </w:t>
      </w:r>
      <w:r w:rsidRPr="00274D8E">
        <w:rPr>
          <w:rFonts w:ascii="Calibri" w:hAnsi="Calibri" w:cs="Calibri"/>
          <w:i/>
        </w:rPr>
        <w:t xml:space="preserve">Child </w:t>
      </w:r>
      <w:r w:rsidRPr="00274D8E">
        <w:rPr>
          <w:rFonts w:ascii="Calibri" w:hAnsi="Calibri" w:cs="Calibri"/>
          <w:i/>
        </w:rPr>
        <w:lastRenderedPageBreak/>
        <w:t>Safeguarding: A Guide for Policy, Practice and Procedure</w:t>
      </w:r>
      <w:r>
        <w:rPr>
          <w:rFonts w:ascii="Calibri" w:hAnsi="Calibri" w:cs="Calibri"/>
        </w:rPr>
        <w:t>, Tusla, 2018</w:t>
      </w:r>
      <w:r w:rsidRPr="009C7AFC">
        <w:rPr>
          <w:rFonts w:ascii="Calibri" w:hAnsi="Calibri" w:cs="Calibri"/>
        </w:rPr>
        <w:t xml:space="preserve">, and the </w:t>
      </w:r>
      <w:r w:rsidRPr="00274D8E">
        <w:rPr>
          <w:rFonts w:ascii="Calibri" w:hAnsi="Calibri" w:cs="Calibri"/>
          <w:i/>
        </w:rPr>
        <w:t>Children First Act 2015</w:t>
      </w:r>
      <w:r>
        <w:rPr>
          <w:rFonts w:ascii="Calibri" w:hAnsi="Calibri" w:cs="Calibri"/>
        </w:rPr>
        <w:t xml:space="preserve">, Child Safeguarding Resource Document: Child Safeguarding Statement, Policy and Procedures; Guidance for Early Learning and Care and School Aged Childcare Services in Ireland.  </w:t>
      </w:r>
    </w:p>
    <w:bookmarkEnd w:id="0"/>
    <w:p w:rsidR="000878F6" w:rsidRDefault="003E12D8" w:rsidP="00A43DA0">
      <w:pPr>
        <w:pStyle w:val="textbox"/>
        <w:numPr>
          <w:ilvl w:val="0"/>
          <w:numId w:val="12"/>
        </w:numPr>
        <w:spacing w:line="276" w:lineRule="auto"/>
        <w:rPr>
          <w:rFonts w:ascii="Calibri" w:hAnsi="Calibri" w:cs="Calibri"/>
        </w:rPr>
      </w:pPr>
      <w:r w:rsidRPr="003E12D8">
        <w:rPr>
          <w:rFonts w:ascii="Calibri" w:hAnsi="Calibri" w:cs="Calibri"/>
        </w:rPr>
        <w:t>St Peter’s Afterschool Service</w:t>
      </w:r>
      <w:r w:rsidRPr="009C7AFC">
        <w:rPr>
          <w:rFonts w:ascii="Calibri" w:hAnsi="Calibri" w:cs="Calibri"/>
        </w:rPr>
        <w:t xml:space="preserve"> </w:t>
      </w:r>
      <w:r w:rsidR="000878F6" w:rsidRPr="009C7AFC">
        <w:rPr>
          <w:rFonts w:ascii="Calibri" w:hAnsi="Calibri" w:cs="Calibri"/>
        </w:rPr>
        <w:t>provid</w:t>
      </w:r>
      <w:r w:rsidR="000878F6">
        <w:rPr>
          <w:rFonts w:ascii="Calibri" w:hAnsi="Calibri" w:cs="Calibri"/>
        </w:rPr>
        <w:t>es</w:t>
      </w:r>
      <w:r w:rsidR="000878F6" w:rsidRPr="009C7AFC">
        <w:rPr>
          <w:rFonts w:ascii="Calibri" w:hAnsi="Calibri" w:cs="Calibri"/>
        </w:rPr>
        <w:t xml:space="preserve"> a safe environment in which they can play, learn and develop.</w:t>
      </w:r>
    </w:p>
    <w:p w:rsidR="002A0BA2" w:rsidRPr="00A43DA0" w:rsidRDefault="002A0BA2" w:rsidP="00A43DA0">
      <w:pPr>
        <w:pStyle w:val="textbox"/>
        <w:numPr>
          <w:ilvl w:val="0"/>
          <w:numId w:val="12"/>
        </w:numPr>
        <w:spacing w:line="276" w:lineRule="auto"/>
        <w:rPr>
          <w:rFonts w:ascii="Calibri" w:hAnsi="Calibri" w:cs="Calibri"/>
        </w:rPr>
      </w:pPr>
      <w:r w:rsidRPr="002A0BA2">
        <w:rPr>
          <w:rFonts w:ascii="Calibri" w:hAnsi="Calibri" w:cs="Calibri"/>
        </w:rPr>
        <w:t>knowledge of the SAC Policies Registration checklist and the National Quality guidelines for SAC</w:t>
      </w:r>
    </w:p>
    <w:p w:rsidR="00B57D95" w:rsidRDefault="00726488" w:rsidP="006F74D9">
      <w:pPr>
        <w:numPr>
          <w:ilvl w:val="0"/>
          <w:numId w:val="7"/>
        </w:numPr>
        <w:spacing w:after="200" w:line="360" w:lineRule="auto"/>
        <w:contextualSpacing/>
        <w:jc w:val="both"/>
        <w:rPr>
          <w:lang w:eastAsia="en-US"/>
        </w:rPr>
      </w:pPr>
      <w:r>
        <w:rPr>
          <w:lang w:eastAsia="en-US"/>
        </w:rPr>
        <w:t>Supporting</w:t>
      </w:r>
      <w:r w:rsidR="00D60D35">
        <w:rPr>
          <w:lang w:eastAsia="en-US"/>
        </w:rPr>
        <w:t xml:space="preserve"> all staff </w:t>
      </w:r>
      <w:r w:rsidR="00751F2C">
        <w:rPr>
          <w:lang w:eastAsia="en-US"/>
        </w:rPr>
        <w:t xml:space="preserve">with the implementation of our Child </w:t>
      </w:r>
      <w:r w:rsidR="00F245A0">
        <w:rPr>
          <w:lang w:eastAsia="en-US"/>
        </w:rPr>
        <w:t>Safeguarding</w:t>
      </w:r>
      <w:r w:rsidR="00751F2C">
        <w:rPr>
          <w:lang w:eastAsia="en-US"/>
        </w:rPr>
        <w:t xml:space="preserve"> Policy</w:t>
      </w:r>
      <w:r w:rsidR="00F245A0">
        <w:rPr>
          <w:lang w:eastAsia="en-US"/>
        </w:rPr>
        <w:t xml:space="preserve"> and Child Safeguarding Statement</w:t>
      </w:r>
      <w:r w:rsidR="00751F2C">
        <w:rPr>
          <w:lang w:eastAsia="en-US"/>
        </w:rPr>
        <w:t xml:space="preserve"> including </w:t>
      </w:r>
      <w:r w:rsidR="00B57D95" w:rsidRPr="00760EAF">
        <w:rPr>
          <w:lang w:eastAsia="en-US"/>
        </w:rPr>
        <w:t xml:space="preserve"> role and function of the designated</w:t>
      </w:r>
      <w:r w:rsidR="00D2270A">
        <w:rPr>
          <w:lang w:eastAsia="en-US"/>
        </w:rPr>
        <w:t xml:space="preserve"> liaison</w:t>
      </w:r>
      <w:r w:rsidR="00B57D95" w:rsidRPr="00760EAF">
        <w:rPr>
          <w:lang w:eastAsia="en-US"/>
        </w:rPr>
        <w:t xml:space="preserve"> person</w:t>
      </w:r>
      <w:r w:rsidR="00F0568E">
        <w:rPr>
          <w:lang w:eastAsia="en-US"/>
        </w:rPr>
        <w:t xml:space="preserve"> (DLP</w:t>
      </w:r>
      <w:r w:rsidR="00F245A0">
        <w:rPr>
          <w:lang w:eastAsia="en-US"/>
        </w:rPr>
        <w:t>/DDLP</w:t>
      </w:r>
      <w:r w:rsidR="00F0568E">
        <w:rPr>
          <w:lang w:eastAsia="en-US"/>
        </w:rPr>
        <w:t>);</w:t>
      </w:r>
    </w:p>
    <w:p w:rsidR="00B57D95" w:rsidRDefault="00B57D95" w:rsidP="00957ADE">
      <w:pPr>
        <w:numPr>
          <w:ilvl w:val="0"/>
          <w:numId w:val="7"/>
        </w:numPr>
        <w:spacing w:after="200" w:line="360" w:lineRule="auto"/>
        <w:contextualSpacing/>
        <w:jc w:val="both"/>
        <w:rPr>
          <w:lang w:eastAsia="en-US"/>
        </w:rPr>
      </w:pPr>
      <w:r w:rsidRPr="00760EAF">
        <w:rPr>
          <w:lang w:eastAsia="en-US"/>
        </w:rPr>
        <w:t xml:space="preserve">Ensure that the principle of confidentiality is fully observed in relation to any personal details regarding children, service users etc. </w:t>
      </w:r>
    </w:p>
    <w:p w:rsidR="00970E89" w:rsidRPr="00760EAF" w:rsidRDefault="00970E89" w:rsidP="00BC093E">
      <w:pPr>
        <w:numPr>
          <w:ilvl w:val="0"/>
          <w:numId w:val="7"/>
        </w:numPr>
        <w:spacing w:after="200" w:line="276" w:lineRule="auto"/>
        <w:contextualSpacing/>
        <w:jc w:val="both"/>
        <w:rPr>
          <w:lang w:eastAsia="en-US"/>
        </w:rPr>
      </w:pPr>
      <w:r w:rsidRPr="00760EAF">
        <w:rPr>
          <w:lang w:eastAsia="en-US"/>
        </w:rPr>
        <w:t>All children’s files are confidential and should be stored in a locked file</w:t>
      </w:r>
      <w:r>
        <w:rPr>
          <w:lang w:eastAsia="en-US"/>
        </w:rPr>
        <w:t xml:space="preserve"> either hard copy or electronically;</w:t>
      </w:r>
    </w:p>
    <w:p w:rsidR="00B57D95" w:rsidRPr="00760EAF" w:rsidRDefault="00B57D95" w:rsidP="00957ADE">
      <w:pPr>
        <w:numPr>
          <w:ilvl w:val="0"/>
          <w:numId w:val="7"/>
        </w:numPr>
        <w:spacing w:after="200" w:line="360" w:lineRule="auto"/>
        <w:contextualSpacing/>
        <w:jc w:val="both"/>
        <w:rPr>
          <w:lang w:eastAsia="en-US"/>
        </w:rPr>
      </w:pPr>
      <w:r w:rsidRPr="00760EAF">
        <w:rPr>
          <w:lang w:eastAsia="en-US"/>
        </w:rPr>
        <w:t>Assisting the committee allocat</w:t>
      </w:r>
      <w:r w:rsidR="000878F6">
        <w:rPr>
          <w:lang w:eastAsia="en-US"/>
        </w:rPr>
        <w:t>ing</w:t>
      </w:r>
      <w:r w:rsidRPr="00760EAF">
        <w:rPr>
          <w:lang w:eastAsia="en-US"/>
        </w:rPr>
        <w:t xml:space="preserve"> childcare places and replace leavers to maintain full capacity within the Childcare Service</w:t>
      </w:r>
      <w:r w:rsidR="00D2270A">
        <w:rPr>
          <w:lang w:eastAsia="en-US"/>
        </w:rPr>
        <w:t xml:space="preserve"> and individual rooms</w:t>
      </w:r>
      <w:r w:rsidRPr="00760EAF">
        <w:rPr>
          <w:lang w:eastAsia="en-US"/>
        </w:rPr>
        <w:t>.</w:t>
      </w:r>
    </w:p>
    <w:p w:rsidR="00B57D95" w:rsidRPr="00760EAF" w:rsidRDefault="00B57D95" w:rsidP="00957ADE">
      <w:pPr>
        <w:numPr>
          <w:ilvl w:val="0"/>
          <w:numId w:val="7"/>
        </w:numPr>
        <w:spacing w:after="200" w:line="360" w:lineRule="auto"/>
        <w:contextualSpacing/>
        <w:jc w:val="both"/>
        <w:rPr>
          <w:lang w:eastAsia="en-US"/>
        </w:rPr>
      </w:pPr>
      <w:r w:rsidRPr="00760EAF">
        <w:rPr>
          <w:lang w:eastAsia="en-US"/>
        </w:rPr>
        <w:t>To deal respectfully with the client group and inform the management committee of any important issues that has arisen in your dealings with them</w:t>
      </w:r>
    </w:p>
    <w:p w:rsidR="00B57D95" w:rsidRPr="00957ADE" w:rsidRDefault="00B57D95" w:rsidP="00957ADE">
      <w:pPr>
        <w:numPr>
          <w:ilvl w:val="0"/>
          <w:numId w:val="7"/>
        </w:numPr>
        <w:spacing w:after="200" w:line="360" w:lineRule="auto"/>
        <w:contextualSpacing/>
        <w:jc w:val="both"/>
        <w:rPr>
          <w:lang w:eastAsia="en-US"/>
        </w:rPr>
      </w:pPr>
      <w:r w:rsidRPr="00760EAF">
        <w:rPr>
          <w:lang w:eastAsia="en-US"/>
        </w:rPr>
        <w:t>Any other duties that that may be assigned by the management committee.</w:t>
      </w:r>
    </w:p>
    <w:p w:rsidR="006F74D9" w:rsidRDefault="006F74D9" w:rsidP="00957ADE">
      <w:pPr>
        <w:spacing w:after="200" w:line="360" w:lineRule="auto"/>
        <w:jc w:val="both"/>
        <w:rPr>
          <w:b/>
          <w:lang w:eastAsia="en-US"/>
        </w:rPr>
      </w:pPr>
    </w:p>
    <w:p w:rsidR="00957ADE" w:rsidRDefault="00B57D95" w:rsidP="00957ADE">
      <w:pPr>
        <w:spacing w:after="200" w:line="360" w:lineRule="auto"/>
        <w:jc w:val="both"/>
        <w:rPr>
          <w:b/>
          <w:lang w:eastAsia="en-US"/>
        </w:rPr>
      </w:pPr>
      <w:r w:rsidRPr="00760EAF">
        <w:rPr>
          <w:b/>
          <w:lang w:eastAsia="en-US"/>
        </w:rPr>
        <w:t>Management</w:t>
      </w:r>
    </w:p>
    <w:p w:rsidR="00957ADE" w:rsidRPr="00843243" w:rsidRDefault="00B57D95" w:rsidP="006E05BF">
      <w:pPr>
        <w:numPr>
          <w:ilvl w:val="0"/>
          <w:numId w:val="10"/>
        </w:numPr>
        <w:spacing w:after="200"/>
        <w:jc w:val="both"/>
        <w:rPr>
          <w:b/>
          <w:lang w:eastAsia="en-US"/>
        </w:rPr>
      </w:pPr>
      <w:r w:rsidRPr="00760EAF">
        <w:rPr>
          <w:lang w:eastAsia="en-US"/>
        </w:rPr>
        <w:t>Supporting and managing staff and volunteers on a day to day basis</w:t>
      </w:r>
      <w:r w:rsidR="00751F2C">
        <w:rPr>
          <w:lang w:eastAsia="en-US"/>
        </w:rPr>
        <w:t>;</w:t>
      </w:r>
    </w:p>
    <w:p w:rsidR="00843243" w:rsidRPr="00021408" w:rsidRDefault="00843243" w:rsidP="006E05BF">
      <w:pPr>
        <w:numPr>
          <w:ilvl w:val="0"/>
          <w:numId w:val="10"/>
        </w:numPr>
        <w:spacing w:after="200"/>
        <w:jc w:val="both"/>
        <w:rPr>
          <w:b/>
          <w:lang w:eastAsia="en-US"/>
        </w:rPr>
      </w:pPr>
      <w:r>
        <w:rPr>
          <w:lang w:eastAsia="en-US"/>
        </w:rPr>
        <w:t>Supporting the management committee and childcare manager with support and supervision sessions for all staff on a regular basis.</w:t>
      </w:r>
    </w:p>
    <w:p w:rsidR="00021408" w:rsidRDefault="00021408" w:rsidP="006E05BF">
      <w:pPr>
        <w:numPr>
          <w:ilvl w:val="0"/>
          <w:numId w:val="10"/>
        </w:numPr>
        <w:spacing w:after="200"/>
        <w:jc w:val="both"/>
        <w:rPr>
          <w:b/>
          <w:lang w:eastAsia="en-US"/>
        </w:rPr>
      </w:pPr>
      <w:r>
        <w:rPr>
          <w:lang w:eastAsia="en-US"/>
        </w:rPr>
        <w:t xml:space="preserve">Supporting the childcare manager with team meetings. </w:t>
      </w:r>
    </w:p>
    <w:p w:rsidR="00970E89" w:rsidRDefault="00B57D95" w:rsidP="00970E89">
      <w:pPr>
        <w:numPr>
          <w:ilvl w:val="0"/>
          <w:numId w:val="7"/>
        </w:numPr>
        <w:spacing w:after="200" w:line="276" w:lineRule="auto"/>
        <w:contextualSpacing/>
        <w:jc w:val="both"/>
        <w:rPr>
          <w:lang w:eastAsia="en-US"/>
        </w:rPr>
      </w:pPr>
      <w:r w:rsidRPr="00760EAF">
        <w:rPr>
          <w:lang w:eastAsia="en-US"/>
        </w:rPr>
        <w:t>Supporting and assi</w:t>
      </w:r>
      <w:r w:rsidR="00D2270A">
        <w:rPr>
          <w:lang w:eastAsia="en-US"/>
        </w:rPr>
        <w:t>sting parents using the childcare</w:t>
      </w:r>
      <w:r w:rsidRPr="00760EAF">
        <w:rPr>
          <w:lang w:eastAsia="en-US"/>
        </w:rPr>
        <w:t xml:space="preserve"> centre with their children’s needs</w:t>
      </w:r>
      <w:r w:rsidR="00751F2C">
        <w:rPr>
          <w:lang w:eastAsia="en-US"/>
        </w:rPr>
        <w:t>;</w:t>
      </w:r>
      <w:r w:rsidR="00970E89" w:rsidRPr="00970E89">
        <w:rPr>
          <w:lang w:eastAsia="en-US"/>
        </w:rPr>
        <w:t xml:space="preserve"> </w:t>
      </w:r>
    </w:p>
    <w:p w:rsidR="00970E89" w:rsidRPr="00760EAF" w:rsidRDefault="00970E89" w:rsidP="00BC093E">
      <w:pPr>
        <w:numPr>
          <w:ilvl w:val="0"/>
          <w:numId w:val="7"/>
        </w:numPr>
        <w:spacing w:after="200" w:line="276" w:lineRule="auto"/>
        <w:contextualSpacing/>
        <w:jc w:val="both"/>
        <w:rPr>
          <w:lang w:eastAsia="en-US"/>
        </w:rPr>
      </w:pPr>
      <w:r>
        <w:rPr>
          <w:lang w:eastAsia="en-US"/>
        </w:rPr>
        <w:t>Co-ordinating, resourcing agendas, minutes, setting up of meeting room and a</w:t>
      </w:r>
      <w:r w:rsidRPr="00760EAF">
        <w:rPr>
          <w:lang w:eastAsia="en-US"/>
        </w:rPr>
        <w:t xml:space="preserve">ttending </w:t>
      </w:r>
      <w:proofErr w:type="spellStart"/>
      <w:r>
        <w:rPr>
          <w:lang w:eastAsia="en-US"/>
        </w:rPr>
        <w:t>Mgt</w:t>
      </w:r>
      <w:proofErr w:type="spellEnd"/>
      <w:r>
        <w:rPr>
          <w:lang w:eastAsia="en-US"/>
        </w:rPr>
        <w:t xml:space="preserve"> meetings;</w:t>
      </w:r>
    </w:p>
    <w:p w:rsidR="00970E89" w:rsidRPr="00760EAF" w:rsidRDefault="00843243" w:rsidP="00970E89">
      <w:pPr>
        <w:numPr>
          <w:ilvl w:val="0"/>
          <w:numId w:val="7"/>
        </w:numPr>
        <w:spacing w:after="200" w:line="276" w:lineRule="auto"/>
        <w:contextualSpacing/>
        <w:jc w:val="both"/>
        <w:rPr>
          <w:lang w:eastAsia="en-US"/>
        </w:rPr>
      </w:pPr>
      <w:r>
        <w:rPr>
          <w:lang w:eastAsia="en-US"/>
        </w:rPr>
        <w:t>Accessing and a</w:t>
      </w:r>
      <w:r w:rsidR="00970E89" w:rsidRPr="00760EAF">
        <w:rPr>
          <w:lang w:eastAsia="en-US"/>
        </w:rPr>
        <w:t>ttending</w:t>
      </w:r>
      <w:r>
        <w:rPr>
          <w:lang w:eastAsia="en-US"/>
        </w:rPr>
        <w:t xml:space="preserve"> CPD for all staff relevant to staff needs</w:t>
      </w:r>
      <w:r w:rsidR="00A14640">
        <w:rPr>
          <w:lang w:eastAsia="en-US"/>
        </w:rPr>
        <w:t>;</w:t>
      </w:r>
    </w:p>
    <w:p w:rsidR="00B57D95" w:rsidRDefault="00AC1489" w:rsidP="00957ADE">
      <w:pPr>
        <w:numPr>
          <w:ilvl w:val="0"/>
          <w:numId w:val="4"/>
        </w:numPr>
        <w:spacing w:line="360" w:lineRule="auto"/>
      </w:pPr>
      <w:r w:rsidRPr="00275CD6">
        <w:t>Report to and attend committee meetings and provide written</w:t>
      </w:r>
      <w:r>
        <w:t xml:space="preserve"> and financial</w:t>
      </w:r>
      <w:r w:rsidRPr="00275CD6">
        <w:t xml:space="preserve"> report</w:t>
      </w:r>
      <w:r>
        <w:t xml:space="preserve">s including short, medium </w:t>
      </w:r>
      <w:r w:rsidR="00751F2C">
        <w:t>and long term projected reports;</w:t>
      </w:r>
    </w:p>
    <w:p w:rsidR="00F0568E" w:rsidRDefault="00F0568E" w:rsidP="00957ADE">
      <w:pPr>
        <w:numPr>
          <w:ilvl w:val="0"/>
          <w:numId w:val="4"/>
        </w:numPr>
        <w:spacing w:line="360" w:lineRule="auto"/>
      </w:pPr>
      <w:r>
        <w:t xml:space="preserve">Support the </w:t>
      </w:r>
      <w:proofErr w:type="spellStart"/>
      <w:r>
        <w:t>Mgt</w:t>
      </w:r>
      <w:proofErr w:type="spellEnd"/>
      <w:r>
        <w:t xml:space="preserve"> Committee with sustainability;</w:t>
      </w:r>
    </w:p>
    <w:p w:rsidR="00752289" w:rsidRDefault="00752289" w:rsidP="00957ADE">
      <w:pPr>
        <w:numPr>
          <w:ilvl w:val="0"/>
          <w:numId w:val="4"/>
        </w:numPr>
        <w:spacing w:line="360" w:lineRule="auto"/>
      </w:pPr>
      <w:r>
        <w:lastRenderedPageBreak/>
        <w:t xml:space="preserve">Maintain Company File on behalf of </w:t>
      </w:r>
      <w:proofErr w:type="spellStart"/>
      <w:r>
        <w:t>Mgt</w:t>
      </w:r>
      <w:proofErr w:type="spellEnd"/>
      <w:r>
        <w:t xml:space="preserve"> Committee;</w:t>
      </w:r>
    </w:p>
    <w:p w:rsidR="00F0568E" w:rsidRDefault="00F0568E" w:rsidP="00957ADE">
      <w:pPr>
        <w:numPr>
          <w:ilvl w:val="0"/>
          <w:numId w:val="4"/>
        </w:numPr>
        <w:spacing w:line="360" w:lineRule="auto"/>
      </w:pPr>
      <w:r>
        <w:t>Monitor and co-ordinate receipt of fees from parents and the issuing of receipts;</w:t>
      </w:r>
    </w:p>
    <w:p w:rsidR="00B57D95" w:rsidRPr="00760EAF" w:rsidRDefault="00C63651" w:rsidP="00957ADE">
      <w:pPr>
        <w:numPr>
          <w:ilvl w:val="0"/>
          <w:numId w:val="7"/>
        </w:numPr>
        <w:spacing w:after="200" w:line="360" w:lineRule="auto"/>
        <w:contextualSpacing/>
        <w:jc w:val="both"/>
        <w:rPr>
          <w:lang w:eastAsia="en-US"/>
        </w:rPr>
      </w:pPr>
      <w:r>
        <w:rPr>
          <w:lang w:eastAsia="en-US"/>
        </w:rPr>
        <w:t>Co-ordinating, resourcing agendas, minutes, setting up of meeting room and a</w:t>
      </w:r>
      <w:r w:rsidR="00B57D95" w:rsidRPr="00760EAF">
        <w:rPr>
          <w:lang w:eastAsia="en-US"/>
        </w:rPr>
        <w:t xml:space="preserve">ttending </w:t>
      </w:r>
      <w:r>
        <w:rPr>
          <w:lang w:eastAsia="en-US"/>
        </w:rPr>
        <w:t>Mgt meetings;</w:t>
      </w:r>
    </w:p>
    <w:p w:rsidR="00AC1489" w:rsidRPr="00760EAF" w:rsidRDefault="00AC1489" w:rsidP="00957ADE">
      <w:pPr>
        <w:numPr>
          <w:ilvl w:val="0"/>
          <w:numId w:val="7"/>
        </w:numPr>
        <w:spacing w:line="360" w:lineRule="auto"/>
      </w:pPr>
      <w:r w:rsidRPr="00275CD6">
        <w:t>Recruitmen</w:t>
      </w:r>
      <w:r>
        <w:t xml:space="preserve">t of staff in consultation with </w:t>
      </w:r>
      <w:r w:rsidR="003E12D8">
        <w:t xml:space="preserve">Board of Management of </w:t>
      </w:r>
      <w:r w:rsidR="003E12D8" w:rsidRPr="003E12D8">
        <w:rPr>
          <w:rFonts w:ascii="Calibri" w:hAnsi="Calibri" w:cs="Calibri"/>
        </w:rPr>
        <w:t xml:space="preserve">St Peter’s </w:t>
      </w:r>
      <w:r w:rsidR="003E12D8">
        <w:rPr>
          <w:rFonts w:ascii="Calibri" w:hAnsi="Calibri" w:cs="Calibri"/>
        </w:rPr>
        <w:t>NS</w:t>
      </w:r>
    </w:p>
    <w:p w:rsidR="00B57D95" w:rsidRPr="00760EAF" w:rsidRDefault="00B57D95" w:rsidP="00957ADE">
      <w:pPr>
        <w:numPr>
          <w:ilvl w:val="0"/>
          <w:numId w:val="7"/>
        </w:numPr>
        <w:spacing w:after="200" w:line="360" w:lineRule="auto"/>
        <w:contextualSpacing/>
        <w:jc w:val="both"/>
        <w:rPr>
          <w:lang w:eastAsia="en-US"/>
        </w:rPr>
      </w:pPr>
      <w:r w:rsidRPr="00760EAF">
        <w:rPr>
          <w:lang w:eastAsia="en-US"/>
        </w:rPr>
        <w:t>Pobal Administration Requirements  (</w:t>
      </w:r>
      <w:r w:rsidR="006E3356">
        <w:rPr>
          <w:lang w:eastAsia="en-US"/>
        </w:rPr>
        <w:t>Hive</w:t>
      </w:r>
      <w:r w:rsidR="00021408">
        <w:rPr>
          <w:lang w:eastAsia="en-US"/>
        </w:rPr>
        <w:t>/compliance</w:t>
      </w:r>
      <w:r w:rsidR="006E3356">
        <w:rPr>
          <w:lang w:eastAsia="en-US"/>
        </w:rPr>
        <w:t>)</w:t>
      </w:r>
    </w:p>
    <w:p w:rsidR="00B57D95" w:rsidRPr="00760EAF" w:rsidRDefault="00B57D95" w:rsidP="00957ADE">
      <w:pPr>
        <w:numPr>
          <w:ilvl w:val="0"/>
          <w:numId w:val="7"/>
        </w:numPr>
        <w:spacing w:after="200" w:line="360" w:lineRule="auto"/>
        <w:contextualSpacing/>
        <w:jc w:val="both"/>
        <w:rPr>
          <w:lang w:eastAsia="en-US"/>
        </w:rPr>
      </w:pPr>
      <w:r w:rsidRPr="00760EAF">
        <w:rPr>
          <w:lang w:eastAsia="en-US"/>
        </w:rPr>
        <w:t>Comply wit</w:t>
      </w:r>
      <w:r w:rsidR="00F0568E">
        <w:rPr>
          <w:lang w:eastAsia="en-US"/>
        </w:rPr>
        <w:t>h all DC</w:t>
      </w:r>
      <w:r w:rsidR="006E3356">
        <w:rPr>
          <w:lang w:eastAsia="en-US"/>
        </w:rPr>
        <w:t>EDIY</w:t>
      </w:r>
      <w:r w:rsidR="00F0568E">
        <w:rPr>
          <w:lang w:eastAsia="en-US"/>
        </w:rPr>
        <w:t xml:space="preserve"> funding requirements;</w:t>
      </w:r>
      <w:r w:rsidRPr="00760EAF">
        <w:rPr>
          <w:lang w:eastAsia="en-US"/>
        </w:rPr>
        <w:t xml:space="preserve"> </w:t>
      </w:r>
    </w:p>
    <w:p w:rsidR="00D2270A" w:rsidRDefault="00D2270A" w:rsidP="00957ADE">
      <w:pPr>
        <w:numPr>
          <w:ilvl w:val="0"/>
          <w:numId w:val="7"/>
        </w:numPr>
        <w:spacing w:after="200" w:line="360" w:lineRule="auto"/>
        <w:contextualSpacing/>
        <w:jc w:val="both"/>
        <w:rPr>
          <w:lang w:eastAsia="en-US"/>
        </w:rPr>
      </w:pPr>
      <w:r>
        <w:rPr>
          <w:lang w:eastAsia="en-US"/>
        </w:rPr>
        <w:t>Training Audit for all staff</w:t>
      </w:r>
      <w:r w:rsidR="00AC1489">
        <w:rPr>
          <w:lang w:eastAsia="en-US"/>
        </w:rPr>
        <w:t xml:space="preserve"> in line with our Training Policy</w:t>
      </w:r>
      <w:r>
        <w:rPr>
          <w:lang w:eastAsia="en-US"/>
        </w:rPr>
        <w:t>;</w:t>
      </w:r>
    </w:p>
    <w:p w:rsidR="00F74334" w:rsidRDefault="002A75EA" w:rsidP="00957ADE">
      <w:pPr>
        <w:numPr>
          <w:ilvl w:val="0"/>
          <w:numId w:val="7"/>
        </w:numPr>
        <w:spacing w:after="200" w:line="360" w:lineRule="auto"/>
        <w:contextualSpacing/>
        <w:jc w:val="both"/>
        <w:rPr>
          <w:lang w:eastAsia="en-US"/>
        </w:rPr>
      </w:pPr>
      <w:r>
        <w:rPr>
          <w:lang w:eastAsia="en-US"/>
        </w:rPr>
        <w:t>Resourcing Mgt</w:t>
      </w:r>
      <w:r w:rsidR="00F74334">
        <w:rPr>
          <w:lang w:eastAsia="en-US"/>
        </w:rPr>
        <w:t xml:space="preserve"> committee with all policy documents including Parents, Staff, Committee and Financial Handbooks;</w:t>
      </w:r>
    </w:p>
    <w:p w:rsidR="002A75EA" w:rsidRDefault="002A75EA" w:rsidP="00957ADE">
      <w:pPr>
        <w:numPr>
          <w:ilvl w:val="0"/>
          <w:numId w:val="7"/>
        </w:numPr>
        <w:spacing w:after="200" w:line="360" w:lineRule="auto"/>
        <w:contextualSpacing/>
        <w:jc w:val="both"/>
        <w:rPr>
          <w:lang w:eastAsia="en-US"/>
        </w:rPr>
      </w:pPr>
      <w:bookmarkStart w:id="1" w:name="OLE_LINK21"/>
      <w:bookmarkStart w:id="2" w:name="OLE_LINK22"/>
      <w:r>
        <w:rPr>
          <w:lang w:eastAsia="en-US"/>
        </w:rPr>
        <w:t>Maintaining, updating, reviewing and approval of all Policy &amp; Procedures.</w:t>
      </w:r>
    </w:p>
    <w:bookmarkEnd w:id="1"/>
    <w:bookmarkEnd w:id="2"/>
    <w:p w:rsidR="00F74334" w:rsidRDefault="00F74334" w:rsidP="00957ADE">
      <w:pPr>
        <w:numPr>
          <w:ilvl w:val="0"/>
          <w:numId w:val="7"/>
        </w:numPr>
        <w:spacing w:after="200" w:line="360" w:lineRule="auto"/>
        <w:contextualSpacing/>
        <w:jc w:val="both"/>
        <w:rPr>
          <w:lang w:eastAsia="en-US"/>
        </w:rPr>
      </w:pPr>
      <w:r>
        <w:rPr>
          <w:lang w:eastAsia="en-US"/>
        </w:rPr>
        <w:t>Supporting Mgt Committee with sourcing of funding for the company, completing application forms, addressing any follow up correspondence, telephone calls, emails with regard to applications and meeting spend, timefra</w:t>
      </w:r>
      <w:r w:rsidR="00C63651">
        <w:rPr>
          <w:lang w:eastAsia="en-US"/>
        </w:rPr>
        <w:t>mes and reporti</w:t>
      </w:r>
      <w:r w:rsidR="006E05BF">
        <w:rPr>
          <w:lang w:eastAsia="en-US"/>
        </w:rPr>
        <w:t>ng of a spend;</w:t>
      </w:r>
    </w:p>
    <w:p w:rsidR="00216B34" w:rsidRPr="00760EAF" w:rsidRDefault="00216B34" w:rsidP="00957ADE">
      <w:pPr>
        <w:spacing w:after="200" w:line="360" w:lineRule="auto"/>
        <w:ind w:left="720"/>
        <w:contextualSpacing/>
        <w:jc w:val="both"/>
        <w:rPr>
          <w:lang w:eastAsia="en-US"/>
        </w:rPr>
      </w:pPr>
      <w:r>
        <w:rPr>
          <w:lang w:eastAsia="en-US"/>
        </w:rPr>
        <w:t>Ensuring all staff rosters, holiday files, TIL sheets are approved by Mgt Committee.</w:t>
      </w:r>
    </w:p>
    <w:p w:rsidR="00072404" w:rsidRDefault="00072404" w:rsidP="006E05BF">
      <w:pPr>
        <w:spacing w:after="200"/>
        <w:jc w:val="both"/>
        <w:rPr>
          <w:b/>
          <w:lang w:eastAsia="en-US"/>
        </w:rPr>
      </w:pPr>
    </w:p>
    <w:p w:rsidR="006E05BF" w:rsidRDefault="00B57D95" w:rsidP="006E05BF">
      <w:pPr>
        <w:spacing w:after="200"/>
        <w:jc w:val="both"/>
        <w:rPr>
          <w:b/>
          <w:lang w:eastAsia="en-US"/>
        </w:rPr>
      </w:pPr>
      <w:r w:rsidRPr="00760EAF">
        <w:rPr>
          <w:b/>
          <w:lang w:eastAsia="en-US"/>
        </w:rPr>
        <w:t>Administration</w:t>
      </w:r>
    </w:p>
    <w:p w:rsidR="007A05CE" w:rsidRPr="006E05BF" w:rsidRDefault="007A05CE" w:rsidP="006E05BF">
      <w:pPr>
        <w:numPr>
          <w:ilvl w:val="0"/>
          <w:numId w:val="11"/>
        </w:numPr>
        <w:spacing w:after="200"/>
        <w:jc w:val="both"/>
        <w:rPr>
          <w:b/>
          <w:lang w:eastAsia="en-US"/>
        </w:rPr>
      </w:pPr>
      <w:r>
        <w:rPr>
          <w:lang w:eastAsia="en-US"/>
        </w:rPr>
        <w:t>Support TUS worker/work experience/volunteer with clerical/administrative role;</w:t>
      </w:r>
    </w:p>
    <w:p w:rsidR="00751F2C" w:rsidRDefault="00B57D95" w:rsidP="00957ADE">
      <w:pPr>
        <w:numPr>
          <w:ilvl w:val="0"/>
          <w:numId w:val="7"/>
        </w:numPr>
        <w:spacing w:after="200" w:line="360" w:lineRule="auto"/>
        <w:contextualSpacing/>
        <w:jc w:val="both"/>
        <w:rPr>
          <w:lang w:eastAsia="en-US"/>
        </w:rPr>
      </w:pPr>
      <w:r w:rsidRPr="00760EAF">
        <w:rPr>
          <w:lang w:eastAsia="en-US"/>
        </w:rPr>
        <w:t>Ensure that infringements outlined in the TUSLA Pre-School Inspection report are followed up and rectified (</w:t>
      </w:r>
      <w:r w:rsidR="006E3356">
        <w:rPr>
          <w:lang w:eastAsia="en-US"/>
        </w:rPr>
        <w:t>resource</w:t>
      </w:r>
      <w:r w:rsidRPr="00760EAF">
        <w:rPr>
          <w:lang w:eastAsia="en-US"/>
        </w:rPr>
        <w:t xml:space="preserve"> management committee)</w:t>
      </w:r>
      <w:r w:rsidR="00751F2C">
        <w:rPr>
          <w:lang w:eastAsia="en-US"/>
        </w:rPr>
        <w:t>;</w:t>
      </w:r>
    </w:p>
    <w:p w:rsidR="00751F2C" w:rsidRDefault="00751F2C" w:rsidP="00957ADE">
      <w:pPr>
        <w:numPr>
          <w:ilvl w:val="0"/>
          <w:numId w:val="7"/>
        </w:numPr>
        <w:spacing w:after="200" w:line="360" w:lineRule="auto"/>
        <w:contextualSpacing/>
        <w:jc w:val="both"/>
        <w:rPr>
          <w:lang w:eastAsia="en-US"/>
        </w:rPr>
      </w:pPr>
      <w:bookmarkStart w:id="3" w:name="OLE_LINK1"/>
      <w:r>
        <w:rPr>
          <w:lang w:eastAsia="en-US"/>
        </w:rPr>
        <w:t>Ensure all Pobal non-compliances are followed up and rectified</w:t>
      </w:r>
      <w:r w:rsidR="00F0568E">
        <w:rPr>
          <w:lang w:eastAsia="en-US"/>
        </w:rPr>
        <w:t xml:space="preserve"> (</w:t>
      </w:r>
      <w:r w:rsidR="006E3356">
        <w:rPr>
          <w:lang w:eastAsia="en-US"/>
        </w:rPr>
        <w:t>resource</w:t>
      </w:r>
      <w:r w:rsidR="00F0568E">
        <w:rPr>
          <w:lang w:eastAsia="en-US"/>
        </w:rPr>
        <w:t xml:space="preserve"> management committee)</w:t>
      </w:r>
      <w:r>
        <w:rPr>
          <w:lang w:eastAsia="en-US"/>
        </w:rPr>
        <w:t>;</w:t>
      </w:r>
    </w:p>
    <w:p w:rsidR="00751F2C" w:rsidRDefault="00751F2C" w:rsidP="00957ADE">
      <w:pPr>
        <w:numPr>
          <w:ilvl w:val="0"/>
          <w:numId w:val="7"/>
        </w:numPr>
        <w:spacing w:after="200" w:line="360" w:lineRule="auto"/>
        <w:contextualSpacing/>
        <w:jc w:val="both"/>
        <w:rPr>
          <w:lang w:eastAsia="en-US"/>
        </w:rPr>
      </w:pPr>
      <w:r>
        <w:rPr>
          <w:lang w:eastAsia="en-US"/>
        </w:rPr>
        <w:t>Ensure all DES recommendations are followed up and rectified</w:t>
      </w:r>
      <w:r w:rsidR="00F0568E">
        <w:rPr>
          <w:lang w:eastAsia="en-US"/>
        </w:rPr>
        <w:t xml:space="preserve"> (</w:t>
      </w:r>
      <w:r w:rsidR="006E3356">
        <w:rPr>
          <w:lang w:eastAsia="en-US"/>
        </w:rPr>
        <w:t>resource</w:t>
      </w:r>
      <w:r w:rsidR="00F0568E">
        <w:rPr>
          <w:lang w:eastAsia="en-US"/>
        </w:rPr>
        <w:t xml:space="preserve"> management committee)</w:t>
      </w:r>
      <w:r>
        <w:rPr>
          <w:lang w:eastAsia="en-US"/>
        </w:rPr>
        <w:t>;</w:t>
      </w:r>
    </w:p>
    <w:bookmarkEnd w:id="3"/>
    <w:p w:rsidR="00751F2C" w:rsidRDefault="00751F2C" w:rsidP="00957ADE">
      <w:pPr>
        <w:numPr>
          <w:ilvl w:val="0"/>
          <w:numId w:val="7"/>
        </w:numPr>
        <w:spacing w:after="200" w:line="360" w:lineRule="auto"/>
        <w:contextualSpacing/>
        <w:jc w:val="both"/>
        <w:rPr>
          <w:lang w:eastAsia="en-US"/>
        </w:rPr>
      </w:pPr>
      <w:r>
        <w:rPr>
          <w:lang w:eastAsia="en-US"/>
        </w:rPr>
        <w:t>All staff files/children files/general files are updated and signed off on.</w:t>
      </w:r>
    </w:p>
    <w:p w:rsidR="009A6950" w:rsidRDefault="009A6950" w:rsidP="00957ADE">
      <w:pPr>
        <w:spacing w:after="200" w:line="360" w:lineRule="auto"/>
        <w:ind w:left="360"/>
        <w:contextualSpacing/>
        <w:jc w:val="both"/>
        <w:rPr>
          <w:lang w:eastAsia="en-US"/>
        </w:rPr>
      </w:pPr>
    </w:p>
    <w:p w:rsidR="009A6950" w:rsidRDefault="009A6950" w:rsidP="00957ADE">
      <w:pPr>
        <w:spacing w:after="200" w:line="360" w:lineRule="auto"/>
        <w:ind w:left="360"/>
        <w:contextualSpacing/>
        <w:jc w:val="both"/>
        <w:rPr>
          <w:lang w:eastAsia="en-US"/>
        </w:rPr>
      </w:pPr>
    </w:p>
    <w:p w:rsidR="00B57D95" w:rsidRPr="00957ADE" w:rsidRDefault="00B57D95" w:rsidP="00957ADE">
      <w:pPr>
        <w:spacing w:after="200" w:line="360" w:lineRule="auto"/>
        <w:ind w:left="360"/>
        <w:contextualSpacing/>
        <w:jc w:val="both"/>
        <w:rPr>
          <w:lang w:eastAsia="en-US"/>
        </w:rPr>
      </w:pPr>
      <w:r w:rsidRPr="00760EAF">
        <w:rPr>
          <w:lang w:eastAsia="en-US"/>
        </w:rPr>
        <w:lastRenderedPageBreak/>
        <w:t xml:space="preserve"> </w:t>
      </w:r>
      <w:r w:rsidRPr="00760EAF">
        <w:rPr>
          <w:b/>
          <w:lang w:eastAsia="en-US"/>
        </w:rPr>
        <w:t>Health &amp; Safety</w:t>
      </w:r>
    </w:p>
    <w:p w:rsidR="00B57D95" w:rsidRPr="00760EAF" w:rsidRDefault="00D2270A" w:rsidP="00957ADE">
      <w:pPr>
        <w:numPr>
          <w:ilvl w:val="0"/>
          <w:numId w:val="7"/>
        </w:numPr>
        <w:spacing w:after="200" w:line="360" w:lineRule="auto"/>
        <w:contextualSpacing/>
        <w:jc w:val="both"/>
        <w:rPr>
          <w:lang w:eastAsia="en-US"/>
        </w:rPr>
      </w:pPr>
      <w:r>
        <w:rPr>
          <w:lang w:eastAsia="en-US"/>
        </w:rPr>
        <w:t>Work with the Room Leaders</w:t>
      </w:r>
      <w:r w:rsidR="00B57D95" w:rsidRPr="00760EAF">
        <w:rPr>
          <w:lang w:eastAsia="en-US"/>
        </w:rPr>
        <w:t xml:space="preserve"> to ensure that the service is ope</w:t>
      </w:r>
      <w:r w:rsidR="00216B34">
        <w:rPr>
          <w:lang w:eastAsia="en-US"/>
        </w:rPr>
        <w:t xml:space="preserve">rating to the highest possible </w:t>
      </w:r>
      <w:r w:rsidR="00B57D95" w:rsidRPr="00760EAF">
        <w:rPr>
          <w:lang w:eastAsia="en-US"/>
        </w:rPr>
        <w:t>standards and is compliant with Tu</w:t>
      </w:r>
      <w:r w:rsidR="00751F2C">
        <w:rPr>
          <w:lang w:eastAsia="en-US"/>
        </w:rPr>
        <w:t>sla, DES and Pobal requirements;</w:t>
      </w:r>
    </w:p>
    <w:p w:rsidR="00B57D95" w:rsidRDefault="00B57D95" w:rsidP="00957ADE">
      <w:pPr>
        <w:numPr>
          <w:ilvl w:val="0"/>
          <w:numId w:val="7"/>
        </w:numPr>
        <w:spacing w:after="200" w:line="360" w:lineRule="auto"/>
        <w:contextualSpacing/>
        <w:jc w:val="both"/>
        <w:rPr>
          <w:lang w:eastAsia="en-US"/>
        </w:rPr>
      </w:pPr>
      <w:r w:rsidRPr="00760EAF">
        <w:rPr>
          <w:lang w:eastAsia="en-US"/>
        </w:rPr>
        <w:t>Be aware of the Health &amp; Safety at Work Act, the Safety Statement and its contents. Ensure that health and safety concerns are rectified as soon as possible and noted in writing to the management committee.</w:t>
      </w:r>
    </w:p>
    <w:p w:rsidR="00B57D95" w:rsidRPr="00760EAF" w:rsidRDefault="00B57D95" w:rsidP="00957ADE">
      <w:pPr>
        <w:spacing w:after="200" w:line="360" w:lineRule="auto"/>
        <w:jc w:val="both"/>
        <w:rPr>
          <w:b/>
          <w:lang w:eastAsia="en-US"/>
        </w:rPr>
      </w:pPr>
      <w:r w:rsidRPr="00760EAF">
        <w:rPr>
          <w:b/>
          <w:lang w:eastAsia="en-US"/>
        </w:rPr>
        <w:t xml:space="preserve">Communication </w:t>
      </w:r>
    </w:p>
    <w:p w:rsidR="00B57D95" w:rsidRPr="00760EAF" w:rsidRDefault="00B57D95" w:rsidP="00957ADE">
      <w:pPr>
        <w:numPr>
          <w:ilvl w:val="0"/>
          <w:numId w:val="7"/>
        </w:numPr>
        <w:spacing w:after="200" w:line="360" w:lineRule="auto"/>
        <w:contextualSpacing/>
        <w:jc w:val="both"/>
        <w:rPr>
          <w:lang w:eastAsia="en-US"/>
        </w:rPr>
      </w:pPr>
      <w:r w:rsidRPr="00760EAF">
        <w:rPr>
          <w:lang w:eastAsia="en-US"/>
        </w:rPr>
        <w:t>Ensure parents are fully informed of services</w:t>
      </w:r>
      <w:r w:rsidR="00751F2C">
        <w:rPr>
          <w:lang w:eastAsia="en-US"/>
        </w:rPr>
        <w:t>’</w:t>
      </w:r>
      <w:r w:rsidRPr="00760EAF">
        <w:rPr>
          <w:lang w:eastAsia="en-US"/>
        </w:rPr>
        <w:t xml:space="preserve"> policies and any developments</w:t>
      </w:r>
      <w:r w:rsidR="00751F2C">
        <w:rPr>
          <w:lang w:eastAsia="en-US"/>
        </w:rPr>
        <w:t>;</w:t>
      </w:r>
      <w:r w:rsidRPr="00760EAF">
        <w:rPr>
          <w:lang w:eastAsia="en-US"/>
        </w:rPr>
        <w:t xml:space="preserve"> </w:t>
      </w:r>
    </w:p>
    <w:p w:rsidR="00B57D95" w:rsidRDefault="00B57D95" w:rsidP="00957ADE">
      <w:pPr>
        <w:numPr>
          <w:ilvl w:val="0"/>
          <w:numId w:val="8"/>
        </w:numPr>
        <w:spacing w:after="200" w:line="360" w:lineRule="auto"/>
        <w:contextualSpacing/>
        <w:jc w:val="both"/>
        <w:rPr>
          <w:lang w:eastAsia="en-US"/>
        </w:rPr>
      </w:pPr>
      <w:r w:rsidRPr="00760EAF">
        <w:rPr>
          <w:lang w:eastAsia="en-US"/>
        </w:rPr>
        <w:t>Participate in support and supervision with Chairperson or other member of ma</w:t>
      </w:r>
      <w:r w:rsidR="00751F2C">
        <w:rPr>
          <w:lang w:eastAsia="en-US"/>
        </w:rPr>
        <w:t>nagement committee as requested;</w:t>
      </w:r>
    </w:p>
    <w:p w:rsidR="00A14640" w:rsidRDefault="00A14640" w:rsidP="00957ADE">
      <w:pPr>
        <w:numPr>
          <w:ilvl w:val="0"/>
          <w:numId w:val="8"/>
        </w:numPr>
        <w:spacing w:after="200" w:line="360" w:lineRule="auto"/>
        <w:contextualSpacing/>
        <w:jc w:val="both"/>
        <w:rPr>
          <w:lang w:eastAsia="en-US"/>
        </w:rPr>
      </w:pPr>
      <w:r>
        <w:rPr>
          <w:lang w:eastAsia="en-US"/>
        </w:rPr>
        <w:t>Co-ordinate and record regular staff meetings;</w:t>
      </w:r>
    </w:p>
    <w:p w:rsidR="003218E7" w:rsidRDefault="003218E7" w:rsidP="00957ADE">
      <w:pPr>
        <w:numPr>
          <w:ilvl w:val="0"/>
          <w:numId w:val="8"/>
        </w:numPr>
        <w:spacing w:after="200" w:line="360" w:lineRule="auto"/>
        <w:contextualSpacing/>
        <w:jc w:val="both"/>
        <w:rPr>
          <w:lang w:eastAsia="en-US"/>
        </w:rPr>
      </w:pPr>
      <w:r>
        <w:rPr>
          <w:lang w:eastAsia="en-US"/>
        </w:rPr>
        <w:t>Support Management with Performance Reviews with all staff;</w:t>
      </w:r>
    </w:p>
    <w:p w:rsidR="00AC1489" w:rsidRDefault="00654797" w:rsidP="00957ADE">
      <w:pPr>
        <w:numPr>
          <w:ilvl w:val="0"/>
          <w:numId w:val="4"/>
        </w:numPr>
        <w:spacing w:line="360" w:lineRule="auto"/>
      </w:pPr>
      <w:r>
        <w:t>Co-ordinate staff meetings,</w:t>
      </w:r>
      <w:r w:rsidRPr="00275CD6">
        <w:t xml:space="preserve"> training and </w:t>
      </w:r>
      <w:r>
        <w:t>information sessions;</w:t>
      </w:r>
      <w:r w:rsidR="00AC1489" w:rsidRPr="00AC1489">
        <w:t xml:space="preserve"> </w:t>
      </w:r>
    </w:p>
    <w:p w:rsidR="00AC1489" w:rsidRDefault="000300B5" w:rsidP="00957ADE">
      <w:pPr>
        <w:numPr>
          <w:ilvl w:val="0"/>
          <w:numId w:val="4"/>
        </w:numPr>
        <w:spacing w:line="360" w:lineRule="auto"/>
      </w:pPr>
      <w:r>
        <w:t>Liaising with the pre-school/After School Leader/Assistants on a regular basis with any issues arising in the pre-school/after school rooms.</w:t>
      </w:r>
    </w:p>
    <w:p w:rsidR="00654797" w:rsidRDefault="00654797" w:rsidP="00957ADE">
      <w:pPr>
        <w:numPr>
          <w:ilvl w:val="0"/>
          <w:numId w:val="8"/>
        </w:numPr>
        <w:spacing w:line="360" w:lineRule="auto"/>
      </w:pPr>
      <w:r>
        <w:t>Facilitate Continuous Professional Development</w:t>
      </w:r>
      <w:r w:rsidR="00CD1FE9">
        <w:t xml:space="preserve"> (CPD) for all staff </w:t>
      </w:r>
      <w:r>
        <w:t xml:space="preserve"> in conjunctio</w:t>
      </w:r>
      <w:r w:rsidR="00751F2C">
        <w:t>n with the Management Committee;</w:t>
      </w:r>
    </w:p>
    <w:p w:rsidR="00B57D95" w:rsidRPr="00EC55A9" w:rsidRDefault="00654797" w:rsidP="00EC55A9">
      <w:pPr>
        <w:numPr>
          <w:ilvl w:val="0"/>
          <w:numId w:val="7"/>
        </w:numPr>
        <w:spacing w:after="200" w:line="360" w:lineRule="auto"/>
        <w:contextualSpacing/>
        <w:jc w:val="both"/>
        <w:rPr>
          <w:lang w:eastAsia="en-US"/>
        </w:rPr>
      </w:pPr>
      <w:r>
        <w:rPr>
          <w:lang w:eastAsia="en-US"/>
        </w:rPr>
        <w:t xml:space="preserve"> Liaise with Pobal/DC</w:t>
      </w:r>
      <w:r w:rsidR="006E3356">
        <w:rPr>
          <w:lang w:eastAsia="en-US"/>
        </w:rPr>
        <w:t>EDIY</w:t>
      </w:r>
      <w:r>
        <w:rPr>
          <w:lang w:eastAsia="en-US"/>
        </w:rPr>
        <w:t>/WCCC/TUSLA/DES.</w:t>
      </w:r>
    </w:p>
    <w:p w:rsidR="00DA54F4" w:rsidRPr="005D314F" w:rsidRDefault="00DA54F4" w:rsidP="00957ADE">
      <w:pPr>
        <w:pStyle w:val="Heading1"/>
        <w:spacing w:line="360" w:lineRule="auto"/>
        <w:rPr>
          <w:b/>
        </w:rPr>
      </w:pPr>
      <w:r w:rsidRPr="005D314F">
        <w:rPr>
          <w:b/>
        </w:rPr>
        <w:t>Person Specification</w:t>
      </w:r>
    </w:p>
    <w:p w:rsidR="00DA54F4" w:rsidRDefault="004413D1" w:rsidP="00957ADE">
      <w:pPr>
        <w:numPr>
          <w:ilvl w:val="0"/>
          <w:numId w:val="2"/>
        </w:numPr>
        <w:spacing w:line="360" w:lineRule="auto"/>
      </w:pPr>
      <w:r>
        <w:t>M</w:t>
      </w:r>
      <w:r w:rsidR="00AD73B7">
        <w:t>in F</w:t>
      </w:r>
      <w:r w:rsidR="006554CA">
        <w:t>ETAC</w:t>
      </w:r>
      <w:r>
        <w:t xml:space="preserve">/QQI </w:t>
      </w:r>
      <w:r w:rsidR="006554CA">
        <w:t>level 6</w:t>
      </w:r>
      <w:r w:rsidR="00123D9C">
        <w:t xml:space="preserve"> or higher</w:t>
      </w:r>
    </w:p>
    <w:p w:rsidR="00DA54F4" w:rsidRDefault="004413D1" w:rsidP="00957ADE">
      <w:pPr>
        <w:numPr>
          <w:ilvl w:val="0"/>
          <w:numId w:val="2"/>
        </w:numPr>
        <w:spacing w:line="360" w:lineRule="auto"/>
      </w:pPr>
      <w:r>
        <w:t>E</w:t>
      </w:r>
      <w:r w:rsidR="00DA54F4">
        <w:t>xperience in a childcare setting</w:t>
      </w:r>
      <w:r w:rsidR="00751F2C">
        <w:t>;</w:t>
      </w:r>
    </w:p>
    <w:p w:rsidR="00DA54F4" w:rsidRDefault="00DA54F4" w:rsidP="00957ADE">
      <w:pPr>
        <w:numPr>
          <w:ilvl w:val="0"/>
          <w:numId w:val="2"/>
        </w:numPr>
        <w:spacing w:line="360" w:lineRule="auto"/>
      </w:pPr>
      <w:r>
        <w:t>Experience in supporting staff and volunteers</w:t>
      </w:r>
      <w:r w:rsidR="00751F2C">
        <w:t>;</w:t>
      </w:r>
    </w:p>
    <w:p w:rsidR="00DA54F4" w:rsidRDefault="00DA54F4" w:rsidP="00957ADE">
      <w:pPr>
        <w:numPr>
          <w:ilvl w:val="0"/>
          <w:numId w:val="2"/>
        </w:numPr>
        <w:spacing w:line="360" w:lineRule="auto"/>
      </w:pPr>
      <w:r>
        <w:t>Good communications skills</w:t>
      </w:r>
      <w:r w:rsidR="00751F2C">
        <w:t>;</w:t>
      </w:r>
    </w:p>
    <w:p w:rsidR="00DA54F4" w:rsidRDefault="00DA54F4" w:rsidP="00957ADE">
      <w:pPr>
        <w:numPr>
          <w:ilvl w:val="0"/>
          <w:numId w:val="2"/>
        </w:numPr>
        <w:spacing w:line="360" w:lineRule="auto"/>
      </w:pPr>
      <w:r>
        <w:t>Knowledge of relevant legislation and regulations</w:t>
      </w:r>
      <w:r w:rsidR="00751F2C">
        <w:t>;</w:t>
      </w:r>
    </w:p>
    <w:p w:rsidR="00270CCE" w:rsidRPr="00275CD6" w:rsidRDefault="00270CCE" w:rsidP="00957ADE">
      <w:pPr>
        <w:numPr>
          <w:ilvl w:val="0"/>
          <w:numId w:val="2"/>
        </w:numPr>
        <w:spacing w:line="360" w:lineRule="auto"/>
      </w:pPr>
      <w:r w:rsidRPr="00275CD6">
        <w:t>Interpersonal skills</w:t>
      </w:r>
      <w:r w:rsidR="00751F2C">
        <w:t>;</w:t>
      </w:r>
    </w:p>
    <w:p w:rsidR="00270CCE" w:rsidRPr="00275CD6" w:rsidRDefault="00270CCE" w:rsidP="00957ADE">
      <w:pPr>
        <w:numPr>
          <w:ilvl w:val="0"/>
          <w:numId w:val="2"/>
        </w:numPr>
        <w:spacing w:line="360" w:lineRule="auto"/>
      </w:pPr>
      <w:r w:rsidRPr="00275CD6">
        <w:t>Administrative skills</w:t>
      </w:r>
      <w:r w:rsidR="00751F2C">
        <w:t>;</w:t>
      </w:r>
    </w:p>
    <w:p w:rsidR="00270CCE" w:rsidRPr="00275CD6" w:rsidRDefault="00270CCE" w:rsidP="00957ADE">
      <w:pPr>
        <w:numPr>
          <w:ilvl w:val="0"/>
          <w:numId w:val="2"/>
        </w:numPr>
        <w:spacing w:line="360" w:lineRule="auto"/>
      </w:pPr>
      <w:r w:rsidRPr="00275CD6">
        <w:t>Time management</w:t>
      </w:r>
      <w:r w:rsidR="00751F2C">
        <w:t>;</w:t>
      </w:r>
    </w:p>
    <w:p w:rsidR="00270CCE" w:rsidRPr="00275CD6" w:rsidRDefault="00270CCE" w:rsidP="00957ADE">
      <w:pPr>
        <w:numPr>
          <w:ilvl w:val="0"/>
          <w:numId w:val="2"/>
        </w:numPr>
        <w:spacing w:line="360" w:lineRule="auto"/>
      </w:pPr>
      <w:r w:rsidRPr="00275CD6">
        <w:t>Ability to delegate effectively</w:t>
      </w:r>
      <w:r w:rsidR="00751F2C">
        <w:t>;</w:t>
      </w:r>
    </w:p>
    <w:p w:rsidR="00270CCE" w:rsidRPr="00275CD6" w:rsidRDefault="00270CCE" w:rsidP="00957ADE">
      <w:pPr>
        <w:numPr>
          <w:ilvl w:val="0"/>
          <w:numId w:val="2"/>
        </w:numPr>
        <w:spacing w:line="360" w:lineRule="auto"/>
      </w:pPr>
      <w:r w:rsidRPr="00275CD6">
        <w:t>Computer skills</w:t>
      </w:r>
      <w:r w:rsidR="00751F2C">
        <w:t>;</w:t>
      </w:r>
    </w:p>
    <w:p w:rsidR="00270CCE" w:rsidRPr="00275CD6" w:rsidRDefault="00270CCE" w:rsidP="00957ADE">
      <w:pPr>
        <w:numPr>
          <w:ilvl w:val="0"/>
          <w:numId w:val="2"/>
        </w:numPr>
        <w:spacing w:line="360" w:lineRule="auto"/>
      </w:pPr>
      <w:r w:rsidRPr="00275CD6">
        <w:t>First aid skills</w:t>
      </w:r>
      <w:r w:rsidR="00751F2C">
        <w:t>;</w:t>
      </w:r>
    </w:p>
    <w:p w:rsidR="00270CCE" w:rsidRPr="00275CD6" w:rsidRDefault="00270CCE" w:rsidP="00957ADE">
      <w:pPr>
        <w:numPr>
          <w:ilvl w:val="0"/>
          <w:numId w:val="2"/>
        </w:numPr>
        <w:spacing w:line="360" w:lineRule="auto"/>
      </w:pPr>
      <w:r w:rsidRPr="00275CD6">
        <w:t>Customer care skills</w:t>
      </w:r>
      <w:r w:rsidR="00751F2C">
        <w:t>;</w:t>
      </w:r>
    </w:p>
    <w:p w:rsidR="00270CCE" w:rsidRPr="00275CD6" w:rsidRDefault="00270CCE" w:rsidP="00957ADE">
      <w:pPr>
        <w:numPr>
          <w:ilvl w:val="0"/>
          <w:numId w:val="2"/>
        </w:numPr>
        <w:spacing w:line="360" w:lineRule="auto"/>
      </w:pPr>
      <w:r w:rsidRPr="00275CD6">
        <w:lastRenderedPageBreak/>
        <w:t>Record keeping</w:t>
      </w:r>
      <w:r w:rsidR="00751F2C">
        <w:t>;</w:t>
      </w:r>
    </w:p>
    <w:p w:rsidR="00270CCE" w:rsidRPr="00275CD6" w:rsidRDefault="00270CCE" w:rsidP="00957ADE">
      <w:pPr>
        <w:numPr>
          <w:ilvl w:val="0"/>
          <w:numId w:val="2"/>
        </w:numPr>
        <w:spacing w:line="360" w:lineRule="auto"/>
      </w:pPr>
      <w:r w:rsidRPr="00275CD6">
        <w:t>Interviewing and selection of staff</w:t>
      </w:r>
      <w:r w:rsidR="00751F2C">
        <w:t>;</w:t>
      </w:r>
    </w:p>
    <w:p w:rsidR="00270CCE" w:rsidRPr="00275CD6" w:rsidRDefault="00270CCE" w:rsidP="00957ADE">
      <w:pPr>
        <w:numPr>
          <w:ilvl w:val="0"/>
          <w:numId w:val="2"/>
        </w:numPr>
        <w:spacing w:line="360" w:lineRule="auto"/>
      </w:pPr>
      <w:r w:rsidRPr="00275CD6">
        <w:t>Ability to deliver staff induction, job talks and demonstrations</w:t>
      </w:r>
      <w:r w:rsidR="00751F2C">
        <w:t>;</w:t>
      </w:r>
    </w:p>
    <w:p w:rsidR="00270CCE" w:rsidRDefault="00270CCE" w:rsidP="00957ADE">
      <w:pPr>
        <w:numPr>
          <w:ilvl w:val="0"/>
          <w:numId w:val="2"/>
        </w:numPr>
        <w:spacing w:line="360" w:lineRule="auto"/>
      </w:pPr>
      <w:r w:rsidRPr="00275CD6">
        <w:t>Knowledge &amp; Attitude</w:t>
      </w:r>
      <w:r w:rsidR="00751F2C">
        <w:t>;</w:t>
      </w:r>
    </w:p>
    <w:p w:rsidR="00270CCE" w:rsidRPr="00275CD6" w:rsidRDefault="00270CCE" w:rsidP="00957ADE">
      <w:pPr>
        <w:numPr>
          <w:ilvl w:val="0"/>
          <w:numId w:val="2"/>
        </w:numPr>
        <w:spacing w:line="360" w:lineRule="auto"/>
      </w:pPr>
      <w:r w:rsidRPr="00275CD6">
        <w:t>Knowledge &amp; understanding of all aspects of childcare centre</w:t>
      </w:r>
      <w:r w:rsidR="00751F2C">
        <w:t>;</w:t>
      </w:r>
    </w:p>
    <w:p w:rsidR="00270CCE" w:rsidRPr="00275CD6" w:rsidRDefault="00270CCE" w:rsidP="00957ADE">
      <w:pPr>
        <w:numPr>
          <w:ilvl w:val="0"/>
          <w:numId w:val="2"/>
        </w:numPr>
        <w:spacing w:line="360" w:lineRule="auto"/>
      </w:pPr>
      <w:r w:rsidRPr="00275CD6">
        <w:t>Commitment to quality</w:t>
      </w:r>
      <w:r w:rsidR="00751F2C">
        <w:t xml:space="preserve"> – Siolta and Aistear Frameworks;</w:t>
      </w:r>
    </w:p>
    <w:p w:rsidR="00270CCE" w:rsidRPr="00275CD6" w:rsidRDefault="00270CCE" w:rsidP="00957ADE">
      <w:pPr>
        <w:numPr>
          <w:ilvl w:val="0"/>
          <w:numId w:val="2"/>
        </w:numPr>
        <w:spacing w:line="360" w:lineRule="auto"/>
      </w:pPr>
      <w:r w:rsidRPr="00275CD6">
        <w:t>Awareness of health and safety issues and legal requirements relating to childcare service</w:t>
      </w:r>
      <w:r w:rsidR="00751F2C">
        <w:t>;</w:t>
      </w:r>
    </w:p>
    <w:p w:rsidR="00270CCE" w:rsidRPr="00275CD6" w:rsidRDefault="00270CCE" w:rsidP="00957ADE">
      <w:pPr>
        <w:numPr>
          <w:ilvl w:val="0"/>
          <w:numId w:val="2"/>
        </w:numPr>
        <w:spacing w:line="360" w:lineRule="auto"/>
      </w:pPr>
      <w:r w:rsidRPr="00275CD6">
        <w:t>Appreciation of need for strict confidentiality</w:t>
      </w:r>
      <w:r w:rsidR="00751F2C">
        <w:t>;</w:t>
      </w:r>
    </w:p>
    <w:p w:rsidR="00270CCE" w:rsidRDefault="00270CCE" w:rsidP="00957ADE">
      <w:pPr>
        <w:numPr>
          <w:ilvl w:val="0"/>
          <w:numId w:val="2"/>
        </w:numPr>
        <w:spacing w:line="360" w:lineRule="auto"/>
      </w:pPr>
      <w:r w:rsidRPr="00275CD6">
        <w:t>Honesty and reliability</w:t>
      </w:r>
      <w:r w:rsidR="00751F2C">
        <w:t>;</w:t>
      </w:r>
    </w:p>
    <w:p w:rsidR="00270CCE" w:rsidRDefault="00270CCE" w:rsidP="00957ADE">
      <w:pPr>
        <w:numPr>
          <w:ilvl w:val="0"/>
          <w:numId w:val="2"/>
        </w:numPr>
        <w:spacing w:line="360" w:lineRule="auto"/>
      </w:pPr>
      <w:r w:rsidRPr="00275CD6">
        <w:t>Good time keeping</w:t>
      </w:r>
      <w:r w:rsidR="00751F2C">
        <w:t>;</w:t>
      </w:r>
    </w:p>
    <w:p w:rsidR="00270CCE" w:rsidRDefault="00270CCE" w:rsidP="002F3E50">
      <w:pPr>
        <w:spacing w:line="360" w:lineRule="auto"/>
        <w:ind w:firstLine="360"/>
      </w:pPr>
      <w:r>
        <w:t>●    Willingness to work flexible hours</w:t>
      </w:r>
      <w:r w:rsidR="00751F2C">
        <w:t>.</w:t>
      </w:r>
    </w:p>
    <w:p w:rsidR="009A6950" w:rsidRDefault="009A6950" w:rsidP="002F3E50">
      <w:pPr>
        <w:spacing w:line="360" w:lineRule="auto"/>
        <w:ind w:firstLine="360"/>
      </w:pPr>
    </w:p>
    <w:p w:rsidR="009A6950" w:rsidRPr="009A6950" w:rsidRDefault="009A6950" w:rsidP="009A6950">
      <w:pPr>
        <w:pStyle w:val="BodyText"/>
        <w:ind w:left="100" w:firstLine="0"/>
        <w:rPr>
          <w:rFonts w:ascii="Times New Roman" w:eastAsia="Calibri" w:hAnsi="Times New Roman" w:cs="Times New Roman"/>
          <w:b/>
          <w:sz w:val="24"/>
          <w:szCs w:val="24"/>
          <w:u w:val="single"/>
          <w:lang w:val="en-GB" w:eastAsia="x-none"/>
        </w:rPr>
      </w:pPr>
      <w:r w:rsidRPr="009A6950">
        <w:rPr>
          <w:rFonts w:ascii="Times New Roman" w:eastAsia="Calibri" w:hAnsi="Times New Roman" w:cs="Times New Roman"/>
          <w:b/>
          <w:sz w:val="24"/>
          <w:szCs w:val="24"/>
          <w:u w:val="single"/>
          <w:lang w:val="en-GB" w:eastAsia="x-none"/>
        </w:rPr>
        <w:t>Terms of Appointment</w:t>
      </w:r>
    </w:p>
    <w:p w:rsidR="009A6950" w:rsidRDefault="009A6950" w:rsidP="009A6950">
      <w:pPr>
        <w:pStyle w:val="ListParagraph"/>
        <w:widowControl w:val="0"/>
        <w:numPr>
          <w:ilvl w:val="0"/>
          <w:numId w:val="13"/>
        </w:numPr>
        <w:tabs>
          <w:tab w:val="left" w:pos="820"/>
        </w:tabs>
        <w:autoSpaceDE w:val="0"/>
        <w:autoSpaceDN w:val="0"/>
        <w:spacing w:before="3" w:after="0" w:line="240" w:lineRule="auto"/>
        <w:ind w:left="820" w:hanging="360"/>
        <w:contextualSpacing w:val="0"/>
      </w:pPr>
      <w:r>
        <w:t>Fixed</w:t>
      </w:r>
      <w:r>
        <w:rPr>
          <w:spacing w:val="-7"/>
        </w:rPr>
        <w:t xml:space="preserve"> </w:t>
      </w:r>
      <w:r>
        <w:t>Term</w:t>
      </w:r>
      <w:r>
        <w:rPr>
          <w:spacing w:val="-5"/>
        </w:rPr>
        <w:t xml:space="preserve"> </w:t>
      </w:r>
      <w:r>
        <w:t>Specific</w:t>
      </w:r>
      <w:r>
        <w:rPr>
          <w:spacing w:val="-3"/>
        </w:rPr>
        <w:t xml:space="preserve"> </w:t>
      </w:r>
      <w:r>
        <w:t>Purpose</w:t>
      </w:r>
      <w:r>
        <w:rPr>
          <w:spacing w:val="-2"/>
        </w:rPr>
        <w:t xml:space="preserve"> </w:t>
      </w:r>
      <w:r>
        <w:t>Contract</w:t>
      </w:r>
      <w:r>
        <w:rPr>
          <w:spacing w:val="-5"/>
        </w:rPr>
        <w:t xml:space="preserve"> </w:t>
      </w:r>
      <w:r>
        <w:t>to</w:t>
      </w:r>
      <w:r>
        <w:rPr>
          <w:spacing w:val="-5"/>
        </w:rPr>
        <w:t xml:space="preserve"> </w:t>
      </w:r>
      <w:r>
        <w:t>August</w:t>
      </w:r>
      <w:r>
        <w:rPr>
          <w:spacing w:val="-6"/>
        </w:rPr>
        <w:t xml:space="preserve"> </w:t>
      </w:r>
      <w:r>
        <w:t>2025</w:t>
      </w:r>
      <w:r>
        <w:rPr>
          <w:spacing w:val="-5"/>
        </w:rPr>
        <w:t xml:space="preserve"> </w:t>
      </w:r>
      <w:r>
        <w:t>(Leave</w:t>
      </w:r>
      <w:r>
        <w:rPr>
          <w:spacing w:val="-4"/>
        </w:rPr>
        <w:t xml:space="preserve"> </w:t>
      </w:r>
      <w:r>
        <w:t>of</w:t>
      </w:r>
      <w:r>
        <w:rPr>
          <w:spacing w:val="-3"/>
        </w:rPr>
        <w:t xml:space="preserve"> </w:t>
      </w:r>
      <w:r>
        <w:t>Absence</w:t>
      </w:r>
      <w:r>
        <w:rPr>
          <w:spacing w:val="-3"/>
        </w:rPr>
        <w:t xml:space="preserve"> </w:t>
      </w:r>
      <w:r>
        <w:rPr>
          <w:spacing w:val="-2"/>
        </w:rPr>
        <w:t>cover)</w:t>
      </w:r>
    </w:p>
    <w:p w:rsidR="009A6950" w:rsidRDefault="009A6950" w:rsidP="009A6950">
      <w:pPr>
        <w:pStyle w:val="ListParagraph"/>
        <w:widowControl w:val="0"/>
        <w:numPr>
          <w:ilvl w:val="0"/>
          <w:numId w:val="13"/>
        </w:numPr>
        <w:tabs>
          <w:tab w:val="left" w:pos="820"/>
        </w:tabs>
        <w:autoSpaceDE w:val="0"/>
        <w:autoSpaceDN w:val="0"/>
        <w:spacing w:before="37" w:after="0" w:line="240" w:lineRule="auto"/>
        <w:ind w:left="820" w:hanging="360"/>
        <w:contextualSpacing w:val="0"/>
      </w:pPr>
      <w:r>
        <w:t>Hours</w:t>
      </w:r>
      <w:r>
        <w:rPr>
          <w:spacing w:val="-3"/>
        </w:rPr>
        <w:t xml:space="preserve"> </w:t>
      </w:r>
      <w:r>
        <w:t>of</w:t>
      </w:r>
      <w:r>
        <w:rPr>
          <w:spacing w:val="-2"/>
        </w:rPr>
        <w:t xml:space="preserve"> </w:t>
      </w:r>
      <w:r>
        <w:t>Work:</w:t>
      </w:r>
      <w:r>
        <w:rPr>
          <w:spacing w:val="45"/>
        </w:rPr>
        <w:t xml:space="preserve"> </w:t>
      </w:r>
      <w:r>
        <w:t>20</w:t>
      </w:r>
      <w:r>
        <w:rPr>
          <w:spacing w:val="-5"/>
        </w:rPr>
        <w:t xml:space="preserve"> </w:t>
      </w:r>
      <w:r>
        <w:t>hours</w:t>
      </w:r>
      <w:r>
        <w:rPr>
          <w:spacing w:val="-2"/>
        </w:rPr>
        <w:t xml:space="preserve"> </w:t>
      </w:r>
      <w:r>
        <w:t>per</w:t>
      </w:r>
      <w:r>
        <w:rPr>
          <w:spacing w:val="-2"/>
        </w:rPr>
        <w:t xml:space="preserve"> </w:t>
      </w:r>
      <w:r>
        <w:rPr>
          <w:spacing w:val="-4"/>
        </w:rPr>
        <w:t>week</w:t>
      </w:r>
    </w:p>
    <w:p w:rsidR="009A6950" w:rsidRDefault="009A6950" w:rsidP="009A6950">
      <w:pPr>
        <w:pStyle w:val="ListParagraph"/>
        <w:widowControl w:val="0"/>
        <w:numPr>
          <w:ilvl w:val="0"/>
          <w:numId w:val="13"/>
        </w:numPr>
        <w:tabs>
          <w:tab w:val="left" w:pos="820"/>
        </w:tabs>
        <w:autoSpaceDE w:val="0"/>
        <w:autoSpaceDN w:val="0"/>
        <w:spacing w:before="41" w:after="0" w:line="240" w:lineRule="auto"/>
        <w:ind w:left="820" w:hanging="360"/>
        <w:contextualSpacing w:val="0"/>
      </w:pPr>
      <w:r>
        <w:t>Hourly rates of pay in line with ERO requirements commenced on the 24</w:t>
      </w:r>
      <w:r w:rsidRPr="009A6950">
        <w:rPr>
          <w:vertAlign w:val="superscript"/>
        </w:rPr>
        <w:t>th</w:t>
      </w:r>
      <w:r>
        <w:t xml:space="preserve"> of June 2024. </w:t>
      </w:r>
    </w:p>
    <w:p w:rsidR="009A6950" w:rsidRDefault="009A6950" w:rsidP="009A6950">
      <w:pPr>
        <w:pStyle w:val="ListParagraph"/>
        <w:widowControl w:val="0"/>
        <w:numPr>
          <w:ilvl w:val="0"/>
          <w:numId w:val="13"/>
        </w:numPr>
        <w:tabs>
          <w:tab w:val="left" w:pos="820"/>
        </w:tabs>
        <w:autoSpaceDE w:val="0"/>
        <w:autoSpaceDN w:val="0"/>
        <w:spacing w:before="37" w:after="0" w:line="240" w:lineRule="auto"/>
        <w:ind w:left="820" w:hanging="360"/>
        <w:contextualSpacing w:val="0"/>
      </w:pPr>
      <w:r>
        <w:t>Reporting</w:t>
      </w:r>
      <w:r>
        <w:rPr>
          <w:spacing w:val="-4"/>
        </w:rPr>
        <w:t xml:space="preserve"> </w:t>
      </w:r>
      <w:r>
        <w:t>directly</w:t>
      </w:r>
      <w:r>
        <w:rPr>
          <w:spacing w:val="-8"/>
        </w:rPr>
        <w:t xml:space="preserve"> </w:t>
      </w:r>
      <w:r>
        <w:t>to</w:t>
      </w:r>
      <w:r>
        <w:rPr>
          <w:spacing w:val="-6"/>
        </w:rPr>
        <w:t xml:space="preserve"> </w:t>
      </w:r>
      <w:r>
        <w:t xml:space="preserve">Board of Management </w:t>
      </w:r>
      <w:r>
        <w:t>o</w:t>
      </w:r>
      <w:bookmarkStart w:id="4" w:name="_GoBack"/>
      <w:bookmarkEnd w:id="4"/>
      <w:r>
        <w:t>f St. Peter’s NS.</w:t>
      </w:r>
    </w:p>
    <w:p w:rsidR="009A6950" w:rsidRDefault="009A6950" w:rsidP="002F3E50">
      <w:pPr>
        <w:spacing w:line="360" w:lineRule="auto"/>
        <w:ind w:firstLine="360"/>
      </w:pPr>
    </w:p>
    <w:p w:rsidR="00DA54F4" w:rsidRDefault="00DA54F4" w:rsidP="00957ADE">
      <w:pPr>
        <w:spacing w:line="360" w:lineRule="auto"/>
      </w:pPr>
    </w:p>
    <w:p w:rsidR="00001C75" w:rsidRDefault="00001C75" w:rsidP="00957ADE">
      <w:pPr>
        <w:spacing w:line="360" w:lineRule="auto"/>
      </w:pPr>
    </w:p>
    <w:p w:rsidR="00001C75" w:rsidRDefault="00001C75" w:rsidP="00957ADE">
      <w:pPr>
        <w:spacing w:line="360" w:lineRule="auto"/>
      </w:pPr>
      <w:r>
        <w:rPr>
          <w:rFonts w:ascii="Calibri Light" w:hAnsi="Calibri Light" w:cs="Calibri Light"/>
          <w:b/>
          <w:noProof/>
          <w:szCs w:val="22"/>
        </w:rPr>
        <w:drawing>
          <wp:inline distT="0" distB="0" distL="0" distR="0" wp14:anchorId="6994911D" wp14:editId="038FE23A">
            <wp:extent cx="5274310" cy="53288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32881"/>
                    </a:xfrm>
                    <a:prstGeom prst="rect">
                      <a:avLst/>
                    </a:prstGeom>
                    <a:noFill/>
                    <a:ln>
                      <a:noFill/>
                    </a:ln>
                  </pic:spPr>
                </pic:pic>
              </a:graphicData>
            </a:graphic>
          </wp:inline>
        </w:drawing>
      </w:r>
    </w:p>
    <w:sectPr w:rsidR="00001C75">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21" w:rsidRDefault="00CE4721" w:rsidP="00AD7511">
      <w:r>
        <w:separator/>
      </w:r>
    </w:p>
  </w:endnote>
  <w:endnote w:type="continuationSeparator" w:id="0">
    <w:p w:rsidR="00CE4721" w:rsidRDefault="00CE4721" w:rsidP="00AD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21" w:rsidRDefault="00CE4721" w:rsidP="00AD7511">
      <w:r>
        <w:separator/>
      </w:r>
    </w:p>
  </w:footnote>
  <w:footnote w:type="continuationSeparator" w:id="0">
    <w:p w:rsidR="00CE4721" w:rsidRDefault="00CE4721" w:rsidP="00AD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11" w:rsidRDefault="00AD7511" w:rsidP="00AD7511">
    <w:pPr>
      <w:pStyle w:val="Header"/>
      <w:jc w:val="center"/>
    </w:pPr>
    <w:r>
      <w:rPr>
        <w:noProof/>
      </w:rPr>
      <w:drawing>
        <wp:inline distT="0" distB="0" distL="0" distR="0" wp14:anchorId="3216F740" wp14:editId="36181E27">
          <wp:extent cx="614045" cy="559435"/>
          <wp:effectExtent l="0" t="0" r="0" b="0"/>
          <wp:docPr id="2" name="Picture 2" descr="St Peters NS crest"/>
          <wp:cNvGraphicFramePr/>
          <a:graphic xmlns:a="http://schemas.openxmlformats.org/drawingml/2006/main">
            <a:graphicData uri="http://schemas.openxmlformats.org/drawingml/2006/picture">
              <pic:pic xmlns:pic="http://schemas.openxmlformats.org/drawingml/2006/picture">
                <pic:nvPicPr>
                  <pic:cNvPr id="2" name="Picture 2" descr="St Peters NS cres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045" cy="55943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452"/>
    <w:multiLevelType w:val="hybridMultilevel"/>
    <w:tmpl w:val="16B43BF6"/>
    <w:lvl w:ilvl="0" w:tplc="242CF946">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6B55EA"/>
    <w:multiLevelType w:val="hybridMultilevel"/>
    <w:tmpl w:val="685619FA"/>
    <w:lvl w:ilvl="0" w:tplc="18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72F4A"/>
    <w:multiLevelType w:val="hybridMultilevel"/>
    <w:tmpl w:val="E7CAE3A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06CE1"/>
    <w:multiLevelType w:val="hybridMultilevel"/>
    <w:tmpl w:val="9A60C0AE"/>
    <w:lvl w:ilvl="0" w:tplc="242CF946">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FB3EDD"/>
    <w:multiLevelType w:val="hybridMultilevel"/>
    <w:tmpl w:val="A61ABA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E2709C"/>
    <w:multiLevelType w:val="hybridMultilevel"/>
    <w:tmpl w:val="BF967906"/>
    <w:lvl w:ilvl="0" w:tplc="242CF946">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D8900D0"/>
    <w:multiLevelType w:val="hybridMultilevel"/>
    <w:tmpl w:val="E72E65D6"/>
    <w:lvl w:ilvl="0" w:tplc="242CF946">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DD27EB"/>
    <w:multiLevelType w:val="hybridMultilevel"/>
    <w:tmpl w:val="3E1ABEF6"/>
    <w:lvl w:ilvl="0" w:tplc="819A7584">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1" w:tplc="E33E5E32">
      <w:numFmt w:val="bullet"/>
      <w:lvlText w:val="•"/>
      <w:lvlJc w:val="left"/>
      <w:pPr>
        <w:ind w:left="1662" w:hanging="361"/>
      </w:pPr>
      <w:rPr>
        <w:rFonts w:hint="default"/>
        <w:lang w:val="en-US" w:eastAsia="en-US" w:bidi="ar-SA"/>
      </w:rPr>
    </w:lvl>
    <w:lvl w:ilvl="2" w:tplc="31D648B2">
      <w:numFmt w:val="bullet"/>
      <w:lvlText w:val="•"/>
      <w:lvlJc w:val="left"/>
      <w:pPr>
        <w:ind w:left="2504" w:hanging="361"/>
      </w:pPr>
      <w:rPr>
        <w:rFonts w:hint="default"/>
        <w:lang w:val="en-US" w:eastAsia="en-US" w:bidi="ar-SA"/>
      </w:rPr>
    </w:lvl>
    <w:lvl w:ilvl="3" w:tplc="6BCCFD72">
      <w:numFmt w:val="bullet"/>
      <w:lvlText w:val="•"/>
      <w:lvlJc w:val="left"/>
      <w:pPr>
        <w:ind w:left="3347" w:hanging="361"/>
      </w:pPr>
      <w:rPr>
        <w:rFonts w:hint="default"/>
        <w:lang w:val="en-US" w:eastAsia="en-US" w:bidi="ar-SA"/>
      </w:rPr>
    </w:lvl>
    <w:lvl w:ilvl="4" w:tplc="85EAEE0E">
      <w:numFmt w:val="bullet"/>
      <w:lvlText w:val="•"/>
      <w:lvlJc w:val="left"/>
      <w:pPr>
        <w:ind w:left="4189" w:hanging="361"/>
      </w:pPr>
      <w:rPr>
        <w:rFonts w:hint="default"/>
        <w:lang w:val="en-US" w:eastAsia="en-US" w:bidi="ar-SA"/>
      </w:rPr>
    </w:lvl>
    <w:lvl w:ilvl="5" w:tplc="3AE84900">
      <w:numFmt w:val="bullet"/>
      <w:lvlText w:val="•"/>
      <w:lvlJc w:val="left"/>
      <w:pPr>
        <w:ind w:left="5032" w:hanging="361"/>
      </w:pPr>
      <w:rPr>
        <w:rFonts w:hint="default"/>
        <w:lang w:val="en-US" w:eastAsia="en-US" w:bidi="ar-SA"/>
      </w:rPr>
    </w:lvl>
    <w:lvl w:ilvl="6" w:tplc="0DC0EED6">
      <w:numFmt w:val="bullet"/>
      <w:lvlText w:val="•"/>
      <w:lvlJc w:val="left"/>
      <w:pPr>
        <w:ind w:left="5874" w:hanging="361"/>
      </w:pPr>
      <w:rPr>
        <w:rFonts w:hint="default"/>
        <w:lang w:val="en-US" w:eastAsia="en-US" w:bidi="ar-SA"/>
      </w:rPr>
    </w:lvl>
    <w:lvl w:ilvl="7" w:tplc="3ACE841C">
      <w:numFmt w:val="bullet"/>
      <w:lvlText w:val="•"/>
      <w:lvlJc w:val="left"/>
      <w:pPr>
        <w:ind w:left="6716" w:hanging="361"/>
      </w:pPr>
      <w:rPr>
        <w:rFonts w:hint="default"/>
        <w:lang w:val="en-US" w:eastAsia="en-US" w:bidi="ar-SA"/>
      </w:rPr>
    </w:lvl>
    <w:lvl w:ilvl="8" w:tplc="8A0EB360">
      <w:numFmt w:val="bullet"/>
      <w:lvlText w:val="•"/>
      <w:lvlJc w:val="left"/>
      <w:pPr>
        <w:ind w:left="7559" w:hanging="361"/>
      </w:pPr>
      <w:rPr>
        <w:rFonts w:hint="default"/>
        <w:lang w:val="en-US" w:eastAsia="en-US" w:bidi="ar-SA"/>
      </w:rPr>
    </w:lvl>
  </w:abstractNum>
  <w:abstractNum w:abstractNumId="8" w15:restartNumberingAfterBreak="0">
    <w:nsid w:val="4DE10400"/>
    <w:multiLevelType w:val="hybridMultilevel"/>
    <w:tmpl w:val="4BF45D5A"/>
    <w:lvl w:ilvl="0" w:tplc="18090001">
      <w:start w:val="1"/>
      <w:numFmt w:val="bullet"/>
      <w:lvlText w:val=""/>
      <w:lvlJc w:val="left"/>
      <w:pPr>
        <w:tabs>
          <w:tab w:val="num" w:pos="720"/>
        </w:tabs>
        <w:ind w:left="720" w:hanging="360"/>
      </w:pPr>
      <w:rPr>
        <w:rFonts w:ascii="Symbol" w:hAnsi="Symbol" w:hint="default"/>
      </w:rPr>
    </w:lvl>
    <w:lvl w:ilvl="1" w:tplc="7EE4821E">
      <w:start w:val="1"/>
      <w:numFmt w:val="bullet"/>
      <w:lvlText w:val=""/>
      <w:lvlJc w:val="left"/>
      <w:pPr>
        <w:tabs>
          <w:tab w:val="num" w:pos="1440"/>
        </w:tabs>
        <w:ind w:left="1440" w:hanging="360"/>
      </w:pPr>
      <w:rPr>
        <w:rFonts w:ascii="Symbol" w:hAnsi="Symbol" w:hint="default"/>
        <w:color w:val="auto"/>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B27A1B"/>
    <w:multiLevelType w:val="hybridMultilevel"/>
    <w:tmpl w:val="4EE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E4057A"/>
    <w:multiLevelType w:val="hybridMultilevel"/>
    <w:tmpl w:val="A0F68A06"/>
    <w:lvl w:ilvl="0" w:tplc="18090001">
      <w:start w:val="1"/>
      <w:numFmt w:val="bullet"/>
      <w:lvlText w:val=""/>
      <w:lvlJc w:val="left"/>
      <w:pPr>
        <w:ind w:left="720" w:hanging="360"/>
      </w:pPr>
      <w:rPr>
        <w:rFonts w:ascii="Symbol" w:hAnsi="Symbol" w:hint="default"/>
        <w:u w:val="none"/>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6F8A42AD"/>
    <w:multiLevelType w:val="hybridMultilevel"/>
    <w:tmpl w:val="320C78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3679D7"/>
    <w:multiLevelType w:val="hybridMultilevel"/>
    <w:tmpl w:val="F842C22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2"/>
  </w:num>
  <w:num w:numId="4">
    <w:abstractNumId w:val="8"/>
  </w:num>
  <w:num w:numId="5">
    <w:abstractNumId w:val="1"/>
  </w:num>
  <w:num w:numId="6">
    <w:abstractNumId w:val="12"/>
  </w:num>
  <w:num w:numId="7">
    <w:abstractNumId w:val="6"/>
  </w:num>
  <w:num w:numId="8">
    <w:abstractNumId w:val="9"/>
  </w:num>
  <w:num w:numId="9">
    <w:abstractNumId w:val="3"/>
  </w:num>
  <w:num w:numId="10">
    <w:abstractNumId w:val="5"/>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F4"/>
    <w:rsid w:val="00001C75"/>
    <w:rsid w:val="00012225"/>
    <w:rsid w:val="00021408"/>
    <w:rsid w:val="000300B5"/>
    <w:rsid w:val="00035A35"/>
    <w:rsid w:val="00072404"/>
    <w:rsid w:val="000878F6"/>
    <w:rsid w:val="00123D9C"/>
    <w:rsid w:val="001954D1"/>
    <w:rsid w:val="00197AB6"/>
    <w:rsid w:val="00216B34"/>
    <w:rsid w:val="00270666"/>
    <w:rsid w:val="00270CCE"/>
    <w:rsid w:val="002A0BA2"/>
    <w:rsid w:val="002A75EA"/>
    <w:rsid w:val="002F3E50"/>
    <w:rsid w:val="003218E7"/>
    <w:rsid w:val="00340CA6"/>
    <w:rsid w:val="00354DA8"/>
    <w:rsid w:val="0036419E"/>
    <w:rsid w:val="00382878"/>
    <w:rsid w:val="00387EF9"/>
    <w:rsid w:val="003E12D8"/>
    <w:rsid w:val="003F234F"/>
    <w:rsid w:val="004413D1"/>
    <w:rsid w:val="004E405B"/>
    <w:rsid w:val="00525680"/>
    <w:rsid w:val="005D433D"/>
    <w:rsid w:val="00654797"/>
    <w:rsid w:val="006554CA"/>
    <w:rsid w:val="006C2B29"/>
    <w:rsid w:val="006E05BF"/>
    <w:rsid w:val="006E3356"/>
    <w:rsid w:val="006F74D9"/>
    <w:rsid w:val="00726488"/>
    <w:rsid w:val="00751F2C"/>
    <w:rsid w:val="00752289"/>
    <w:rsid w:val="00760EAF"/>
    <w:rsid w:val="007A05CE"/>
    <w:rsid w:val="007B4BE4"/>
    <w:rsid w:val="007E148A"/>
    <w:rsid w:val="007F26A8"/>
    <w:rsid w:val="00843243"/>
    <w:rsid w:val="00855F7F"/>
    <w:rsid w:val="00861EEE"/>
    <w:rsid w:val="00880D28"/>
    <w:rsid w:val="00890F33"/>
    <w:rsid w:val="009328C1"/>
    <w:rsid w:val="00956BFC"/>
    <w:rsid w:val="00957ADE"/>
    <w:rsid w:val="00970E89"/>
    <w:rsid w:val="0097157D"/>
    <w:rsid w:val="009A6950"/>
    <w:rsid w:val="009F30A9"/>
    <w:rsid w:val="00A14640"/>
    <w:rsid w:val="00A43DA0"/>
    <w:rsid w:val="00A529D0"/>
    <w:rsid w:val="00AC1489"/>
    <w:rsid w:val="00AD73B7"/>
    <w:rsid w:val="00AD7511"/>
    <w:rsid w:val="00B57D95"/>
    <w:rsid w:val="00B92CC6"/>
    <w:rsid w:val="00BC093E"/>
    <w:rsid w:val="00BE13CD"/>
    <w:rsid w:val="00C20370"/>
    <w:rsid w:val="00C63651"/>
    <w:rsid w:val="00CD1FE9"/>
    <w:rsid w:val="00CE4721"/>
    <w:rsid w:val="00D2270A"/>
    <w:rsid w:val="00D60D35"/>
    <w:rsid w:val="00D707B2"/>
    <w:rsid w:val="00DA54F4"/>
    <w:rsid w:val="00EC55A9"/>
    <w:rsid w:val="00F0568E"/>
    <w:rsid w:val="00F245A0"/>
    <w:rsid w:val="00F74334"/>
    <w:rsid w:val="00F91D5C"/>
    <w:rsid w:val="00FE59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30DB3"/>
  <w15:chartTrackingRefBased/>
  <w15:docId w15:val="{A9885533-949A-4BEF-BE9B-0DAE2AB9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B5"/>
    <w:rPr>
      <w:rFonts w:eastAsia="Calibri"/>
      <w:sz w:val="24"/>
      <w:szCs w:val="24"/>
    </w:rPr>
  </w:style>
  <w:style w:type="paragraph" w:styleId="Heading1">
    <w:name w:val="heading 1"/>
    <w:basedOn w:val="Normal"/>
    <w:next w:val="Normal"/>
    <w:link w:val="Heading1Char"/>
    <w:qFormat/>
    <w:rsid w:val="00DA54F4"/>
    <w:pPr>
      <w:keepNext/>
      <w:outlineLvl w:val="0"/>
    </w:pPr>
    <w:rPr>
      <w:u w:val="single"/>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54F4"/>
    <w:rPr>
      <w:rFonts w:eastAsia="Calibri"/>
      <w:sz w:val="24"/>
      <w:szCs w:val="24"/>
      <w:u w:val="single"/>
      <w:lang w:val="en-GB" w:eastAsia="x-none" w:bidi="ar-SA"/>
    </w:rPr>
  </w:style>
  <w:style w:type="paragraph" w:styleId="BalloonText">
    <w:name w:val="Balloon Text"/>
    <w:basedOn w:val="Normal"/>
    <w:link w:val="BalloonTextChar"/>
    <w:uiPriority w:val="99"/>
    <w:semiHidden/>
    <w:unhideWhenUsed/>
    <w:rsid w:val="00F91D5C"/>
    <w:rPr>
      <w:rFonts w:ascii="Tahoma" w:hAnsi="Tahoma" w:cs="Tahoma"/>
      <w:sz w:val="16"/>
      <w:szCs w:val="16"/>
    </w:rPr>
  </w:style>
  <w:style w:type="character" w:customStyle="1" w:styleId="BalloonTextChar">
    <w:name w:val="Balloon Text Char"/>
    <w:link w:val="BalloonText"/>
    <w:uiPriority w:val="99"/>
    <w:semiHidden/>
    <w:rsid w:val="00F91D5C"/>
    <w:rPr>
      <w:rFonts w:ascii="Tahoma" w:eastAsia="Calibri" w:hAnsi="Tahoma" w:cs="Tahoma"/>
      <w:sz w:val="16"/>
      <w:szCs w:val="16"/>
    </w:rPr>
  </w:style>
  <w:style w:type="paragraph" w:styleId="ListParagraph">
    <w:name w:val="List Paragraph"/>
    <w:basedOn w:val="Normal"/>
    <w:uiPriority w:val="1"/>
    <w:qFormat/>
    <w:rsid w:val="00B57D95"/>
    <w:pPr>
      <w:spacing w:after="200" w:line="276" w:lineRule="auto"/>
      <w:ind w:left="720"/>
      <w:contextualSpacing/>
    </w:pPr>
    <w:rPr>
      <w:rFonts w:ascii="Calibri" w:hAnsi="Calibri"/>
      <w:sz w:val="22"/>
      <w:szCs w:val="22"/>
      <w:lang w:eastAsia="en-US"/>
    </w:rPr>
  </w:style>
  <w:style w:type="paragraph" w:customStyle="1" w:styleId="textbox">
    <w:name w:val="textbox"/>
    <w:basedOn w:val="Normal"/>
    <w:uiPriority w:val="99"/>
    <w:rsid w:val="000878F6"/>
    <w:pPr>
      <w:spacing w:before="100" w:beforeAutospacing="1" w:after="100" w:afterAutospacing="1"/>
    </w:pPr>
    <w:rPr>
      <w:rFonts w:eastAsia="Times New Roman"/>
    </w:rPr>
  </w:style>
  <w:style w:type="paragraph" w:styleId="Header">
    <w:name w:val="header"/>
    <w:basedOn w:val="Normal"/>
    <w:link w:val="HeaderChar"/>
    <w:uiPriority w:val="99"/>
    <w:unhideWhenUsed/>
    <w:rsid w:val="00AD7511"/>
    <w:pPr>
      <w:tabs>
        <w:tab w:val="center" w:pos="4513"/>
        <w:tab w:val="right" w:pos="9026"/>
      </w:tabs>
    </w:pPr>
  </w:style>
  <w:style w:type="character" w:customStyle="1" w:styleId="HeaderChar">
    <w:name w:val="Header Char"/>
    <w:basedOn w:val="DefaultParagraphFont"/>
    <w:link w:val="Header"/>
    <w:uiPriority w:val="99"/>
    <w:rsid w:val="00AD7511"/>
    <w:rPr>
      <w:rFonts w:eastAsia="Calibri"/>
      <w:sz w:val="24"/>
      <w:szCs w:val="24"/>
    </w:rPr>
  </w:style>
  <w:style w:type="paragraph" w:styleId="Footer">
    <w:name w:val="footer"/>
    <w:basedOn w:val="Normal"/>
    <w:link w:val="FooterChar"/>
    <w:uiPriority w:val="99"/>
    <w:unhideWhenUsed/>
    <w:rsid w:val="00AD7511"/>
    <w:pPr>
      <w:tabs>
        <w:tab w:val="center" w:pos="4513"/>
        <w:tab w:val="right" w:pos="9026"/>
      </w:tabs>
    </w:pPr>
  </w:style>
  <w:style w:type="character" w:customStyle="1" w:styleId="FooterChar">
    <w:name w:val="Footer Char"/>
    <w:basedOn w:val="DefaultParagraphFont"/>
    <w:link w:val="Footer"/>
    <w:uiPriority w:val="99"/>
    <w:rsid w:val="00AD7511"/>
    <w:rPr>
      <w:rFonts w:eastAsia="Calibri"/>
      <w:sz w:val="24"/>
      <w:szCs w:val="24"/>
    </w:rPr>
  </w:style>
  <w:style w:type="paragraph" w:styleId="BodyText">
    <w:name w:val="Body Text"/>
    <w:basedOn w:val="Normal"/>
    <w:link w:val="BodyTextChar"/>
    <w:uiPriority w:val="1"/>
    <w:qFormat/>
    <w:rsid w:val="009A6950"/>
    <w:pPr>
      <w:widowControl w:val="0"/>
      <w:autoSpaceDE w:val="0"/>
      <w:autoSpaceDN w:val="0"/>
      <w:ind w:left="820" w:hanging="360"/>
    </w:pPr>
    <w:rPr>
      <w:rFonts w:ascii="Calibri Light" w:eastAsia="Calibri Light" w:hAnsi="Calibri Light" w:cs="Calibri Light"/>
      <w:sz w:val="22"/>
      <w:szCs w:val="22"/>
      <w:lang w:val="en-US" w:eastAsia="en-US"/>
    </w:rPr>
  </w:style>
  <w:style w:type="character" w:customStyle="1" w:styleId="BodyTextChar">
    <w:name w:val="Body Text Char"/>
    <w:basedOn w:val="DefaultParagraphFont"/>
    <w:link w:val="BodyText"/>
    <w:uiPriority w:val="1"/>
    <w:rsid w:val="009A6950"/>
    <w:rPr>
      <w:rFonts w:ascii="Calibri Light" w:eastAsia="Calibri Light" w:hAnsi="Calibri Light" w:cs="Calibr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9EA2AFE4F32E419783F2BFDD693333" ma:contentTypeVersion="16" ma:contentTypeDescription="Create a new document." ma:contentTypeScope="" ma:versionID="fa714e00ab451d4c7d5683addc1aa44c">
  <xsd:schema xmlns:xsd="http://www.w3.org/2001/XMLSchema" xmlns:xs="http://www.w3.org/2001/XMLSchema" xmlns:p="http://schemas.microsoft.com/office/2006/metadata/properties" xmlns:ns2="7a491215-e25c-4443-a0bb-a54d4035387b" xmlns:ns3="618e2489-03c6-41ff-943d-2bc09e17b1c8" targetNamespace="http://schemas.microsoft.com/office/2006/metadata/properties" ma:root="true" ma:fieldsID="4c93fc72eb84b5656d4a7a8a667214af" ns2:_="" ns3:_="">
    <xsd:import namespace="7a491215-e25c-4443-a0bb-a54d4035387b"/>
    <xsd:import namespace="618e2489-03c6-41ff-943d-2bc09e17b1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91215-e25c-4443-a0bb-a54d40353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b47162-4787-467f-828c-c9584d78d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e2489-03c6-41ff-943d-2bc09e17b1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03f36b-fcf8-4670-bc75-35db318bcfbf}" ma:internalName="TaxCatchAll" ma:showField="CatchAllData" ma:web="618e2489-03c6-41ff-943d-2bc09e17b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491215-e25c-4443-a0bb-a54d4035387b">
      <Terms xmlns="http://schemas.microsoft.com/office/infopath/2007/PartnerControls"/>
    </lcf76f155ced4ddcb4097134ff3c332f>
    <TaxCatchAll xmlns="618e2489-03c6-41ff-943d-2bc09e17b1c8" xsi:nil="true"/>
  </documentManagement>
</p:properties>
</file>

<file path=customXml/itemProps1.xml><?xml version="1.0" encoding="utf-8"?>
<ds:datastoreItem xmlns:ds="http://schemas.openxmlformats.org/officeDocument/2006/customXml" ds:itemID="{92D2DF4B-3517-4083-88DA-449B715FF061}">
  <ds:schemaRefs>
    <ds:schemaRef ds:uri="http://schemas.openxmlformats.org/officeDocument/2006/bibliography"/>
  </ds:schemaRefs>
</ds:datastoreItem>
</file>

<file path=customXml/itemProps2.xml><?xml version="1.0" encoding="utf-8"?>
<ds:datastoreItem xmlns:ds="http://schemas.openxmlformats.org/officeDocument/2006/customXml" ds:itemID="{B73C1226-BBAF-4578-BEB9-AE73CAB2931E}"/>
</file>

<file path=customXml/itemProps3.xml><?xml version="1.0" encoding="utf-8"?>
<ds:datastoreItem xmlns:ds="http://schemas.openxmlformats.org/officeDocument/2006/customXml" ds:itemID="{F172B6D0-A0B1-4A06-820A-D5EBA90DEF0E}"/>
</file>

<file path=customXml/itemProps4.xml><?xml version="1.0" encoding="utf-8"?>
<ds:datastoreItem xmlns:ds="http://schemas.openxmlformats.org/officeDocument/2006/customXml" ds:itemID="{817C86BB-5086-48EC-BE56-CC460E025C6C}"/>
</file>

<file path=docProps/app.xml><?xml version="1.0" encoding="utf-8"?>
<Properties xmlns="http://schemas.openxmlformats.org/officeDocument/2006/extended-properties" xmlns:vt="http://schemas.openxmlformats.org/officeDocument/2006/docPropsVTypes">
  <Template>Normal</Template>
  <TotalTime>18</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RIVERSIDE COMMUNITY CHILDCARE CENTRE</vt:lpstr>
    </vt:vector>
  </TitlesOfParts>
  <Company>Hewlett-Packard Company</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COMMUNITY CHILDCARE CENTRE</dc:title>
  <dc:subject/>
  <dc:creator>martina boyce</dc:creator>
  <cp:keywords/>
  <cp:lastModifiedBy>User</cp:lastModifiedBy>
  <cp:revision>8</cp:revision>
  <cp:lastPrinted>2014-09-26T09:54:00Z</cp:lastPrinted>
  <dcterms:created xsi:type="dcterms:W3CDTF">2025-03-07T13:54:00Z</dcterms:created>
  <dcterms:modified xsi:type="dcterms:W3CDTF">2025-03-07T14:25:00Z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0x010100C49EA2AFE4F32E419783F2BFDD693333</vt:lpwstr>
  </property>
</Properties>
</file>