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252D2" w14:textId="77777777" w:rsidR="005F25CB" w:rsidRDefault="005F25CB" w:rsidP="005F25CB"/>
    <w:p w14:paraId="2D1D2AB6" w14:textId="6A63F170" w:rsidR="00D41CC3" w:rsidRPr="005F25CB" w:rsidRDefault="0012393C" w:rsidP="005F25CB">
      <w:pPr>
        <w:pStyle w:val="Heading2"/>
        <w:jc w:val="center"/>
        <w:rPr>
          <w:sz w:val="27"/>
          <w:szCs w:val="24"/>
        </w:rPr>
      </w:pPr>
      <w:r w:rsidRPr="005F25CB">
        <w:rPr>
          <w:sz w:val="27"/>
          <w:szCs w:val="24"/>
        </w:rPr>
        <w:t xml:space="preserve">Pre </w:t>
      </w:r>
      <w:r w:rsidR="00D41CC3" w:rsidRPr="005F25CB">
        <w:rPr>
          <w:sz w:val="27"/>
          <w:szCs w:val="24"/>
        </w:rPr>
        <w:t>Schools Environmental Competition</w:t>
      </w:r>
    </w:p>
    <w:p w14:paraId="3172FF74" w14:textId="71A0F3DD" w:rsidR="00286D30" w:rsidRPr="005F25CB" w:rsidRDefault="00286D30" w:rsidP="00286D30">
      <w:pPr>
        <w:pStyle w:val="Heading3"/>
        <w:jc w:val="center"/>
        <w:rPr>
          <w:rFonts w:ascii="Century Gothic" w:hAnsi="Century Gothic"/>
          <w:b/>
          <w:bCs/>
          <w:color w:val="auto"/>
          <w:sz w:val="20"/>
        </w:rPr>
      </w:pPr>
      <w:r w:rsidRPr="005F25CB">
        <w:rPr>
          <w:rFonts w:ascii="Century Gothic" w:hAnsi="Century Gothic"/>
          <w:b/>
          <w:bCs/>
          <w:color w:val="auto"/>
          <w:sz w:val="20"/>
        </w:rPr>
        <w:t xml:space="preserve">Westmeath County Council </w:t>
      </w:r>
      <w:proofErr w:type="spellStart"/>
      <w:r w:rsidRPr="005F25CB">
        <w:rPr>
          <w:rFonts w:ascii="Century Gothic" w:hAnsi="Century Gothic"/>
          <w:b/>
          <w:bCs/>
          <w:color w:val="auto"/>
          <w:sz w:val="20"/>
        </w:rPr>
        <w:t>Cathaoirleach</w:t>
      </w:r>
      <w:proofErr w:type="spellEnd"/>
      <w:r w:rsidRPr="005F25CB">
        <w:rPr>
          <w:rFonts w:ascii="Century Gothic" w:hAnsi="Century Gothic"/>
          <w:b/>
          <w:bCs/>
          <w:color w:val="auto"/>
          <w:sz w:val="20"/>
        </w:rPr>
        <w:t xml:space="preserve"> Awards</w:t>
      </w:r>
    </w:p>
    <w:p w14:paraId="23BEE1C1" w14:textId="75A68AEA" w:rsidR="00286D30" w:rsidRPr="005F25CB" w:rsidRDefault="00286D30" w:rsidP="00286D30">
      <w:pPr>
        <w:pStyle w:val="Heading3"/>
        <w:jc w:val="center"/>
        <w:rPr>
          <w:rFonts w:ascii="Century Gothic" w:hAnsi="Century Gothic"/>
          <w:b/>
          <w:bCs/>
          <w:color w:val="auto"/>
          <w:sz w:val="20"/>
        </w:rPr>
      </w:pPr>
      <w:r w:rsidRPr="005F25CB">
        <w:rPr>
          <w:rFonts w:ascii="Century Gothic" w:hAnsi="Century Gothic"/>
          <w:b/>
          <w:bCs/>
          <w:color w:val="auto"/>
          <w:sz w:val="20"/>
        </w:rPr>
        <w:t xml:space="preserve">Outdoor Environment Awards </w:t>
      </w:r>
      <w:r w:rsidR="00396C3B">
        <w:rPr>
          <w:rFonts w:ascii="Century Gothic" w:hAnsi="Century Gothic"/>
          <w:b/>
          <w:bCs/>
          <w:color w:val="auto"/>
          <w:sz w:val="20"/>
        </w:rPr>
        <w:t>2024</w:t>
      </w:r>
    </w:p>
    <w:p w14:paraId="6CE77011" w14:textId="77777777" w:rsidR="00286D30" w:rsidRPr="005F25CB" w:rsidRDefault="00286D30" w:rsidP="00286D30">
      <w:pPr>
        <w:pStyle w:val="Heading3"/>
        <w:jc w:val="center"/>
        <w:rPr>
          <w:rFonts w:ascii="Century Gothic" w:hAnsi="Century Gothic"/>
          <w:b/>
          <w:bCs/>
          <w:color w:val="auto"/>
          <w:sz w:val="20"/>
        </w:rPr>
      </w:pPr>
      <w:r w:rsidRPr="005F25CB">
        <w:rPr>
          <w:rFonts w:ascii="Century Gothic" w:hAnsi="Century Gothic"/>
          <w:b/>
          <w:bCs/>
          <w:color w:val="auto"/>
          <w:sz w:val="20"/>
        </w:rPr>
        <w:t>1st</w:t>
      </w:r>
      <w:r w:rsidRPr="005F25CB">
        <w:rPr>
          <w:rFonts w:ascii="Century Gothic" w:hAnsi="Century Gothic"/>
          <w:b/>
          <w:bCs/>
          <w:color w:val="auto"/>
          <w:sz w:val="20"/>
        </w:rPr>
        <w:tab/>
        <w:t>Prize-Trophy</w:t>
      </w:r>
      <w:r w:rsidRPr="005F25CB">
        <w:rPr>
          <w:rFonts w:ascii="Century Gothic" w:hAnsi="Century Gothic"/>
          <w:b/>
          <w:bCs/>
          <w:color w:val="auto"/>
          <w:sz w:val="20"/>
        </w:rPr>
        <w:tab/>
        <w:t>and €300</w:t>
      </w:r>
    </w:p>
    <w:p w14:paraId="05C33CE8" w14:textId="77777777" w:rsidR="00286D30" w:rsidRPr="005F25CB" w:rsidRDefault="00286D30" w:rsidP="00286D30">
      <w:pPr>
        <w:pStyle w:val="Heading3"/>
        <w:jc w:val="center"/>
        <w:rPr>
          <w:rFonts w:ascii="Century Gothic" w:hAnsi="Century Gothic"/>
          <w:b/>
          <w:bCs/>
          <w:color w:val="auto"/>
          <w:sz w:val="20"/>
        </w:rPr>
      </w:pPr>
      <w:r w:rsidRPr="005F25CB">
        <w:rPr>
          <w:rFonts w:ascii="Century Gothic" w:hAnsi="Century Gothic"/>
          <w:b/>
          <w:bCs/>
          <w:color w:val="auto"/>
          <w:sz w:val="20"/>
        </w:rPr>
        <w:t>2nd</w:t>
      </w:r>
      <w:r w:rsidRPr="005F25CB">
        <w:rPr>
          <w:rFonts w:ascii="Century Gothic" w:hAnsi="Century Gothic"/>
          <w:b/>
          <w:bCs/>
          <w:color w:val="auto"/>
          <w:sz w:val="20"/>
        </w:rPr>
        <w:tab/>
        <w:t>Prize-Trophy</w:t>
      </w:r>
      <w:r w:rsidRPr="005F25CB">
        <w:rPr>
          <w:rFonts w:ascii="Century Gothic" w:hAnsi="Century Gothic"/>
          <w:b/>
          <w:bCs/>
          <w:color w:val="auto"/>
          <w:sz w:val="20"/>
        </w:rPr>
        <w:tab/>
        <w:t>and €100</w:t>
      </w:r>
    </w:p>
    <w:p w14:paraId="52FC61E1" w14:textId="7E33758E" w:rsidR="00D41CC3" w:rsidRPr="00CB6640" w:rsidRDefault="00286D30" w:rsidP="00D41CC3">
      <w:pPr>
        <w:pStyle w:val="BodyText"/>
        <w:kinsoku w:val="0"/>
        <w:overflowPunct w:val="0"/>
        <w:spacing w:before="321" w:line="266" w:lineRule="auto"/>
        <w:ind w:right="17"/>
        <w:jc w:val="both"/>
        <w:rPr>
          <w:rFonts w:asciiTheme="minorHAnsi" w:hAnsiTheme="minorHAnsi" w:cstheme="minorHAnsi"/>
          <w:color w:val="231F20"/>
        </w:rPr>
      </w:pPr>
      <w:r>
        <w:rPr>
          <w:rFonts w:asciiTheme="minorHAnsi" w:hAnsiTheme="minorHAnsi" w:cstheme="minorHAnsi"/>
          <w:color w:val="231F20"/>
        </w:rPr>
        <w:t>T</w:t>
      </w:r>
      <w:r w:rsidR="00D41CC3" w:rsidRPr="00CB6640">
        <w:rPr>
          <w:rFonts w:asciiTheme="minorHAnsi" w:hAnsiTheme="minorHAnsi" w:cstheme="minorHAnsi"/>
          <w:color w:val="231F20"/>
        </w:rPr>
        <w:t>he</w:t>
      </w:r>
      <w:r w:rsidR="00D41CC3" w:rsidRPr="00CB6640">
        <w:rPr>
          <w:rFonts w:asciiTheme="minorHAnsi" w:hAnsiTheme="minorHAnsi" w:cstheme="minorHAnsi"/>
          <w:color w:val="231F20"/>
          <w:spacing w:val="-10"/>
        </w:rPr>
        <w:t xml:space="preserve"> </w:t>
      </w:r>
      <w:r w:rsidR="00D41CC3" w:rsidRPr="00CB6640">
        <w:rPr>
          <w:rFonts w:asciiTheme="minorHAnsi" w:hAnsiTheme="minorHAnsi" w:cstheme="minorHAnsi"/>
          <w:color w:val="231F20"/>
        </w:rPr>
        <w:t>aim</w:t>
      </w:r>
      <w:r w:rsidR="00D41CC3" w:rsidRPr="00CB6640">
        <w:rPr>
          <w:rFonts w:asciiTheme="minorHAnsi" w:hAnsiTheme="minorHAnsi" w:cstheme="minorHAnsi"/>
          <w:color w:val="231F20"/>
          <w:spacing w:val="-9"/>
        </w:rPr>
        <w:t xml:space="preserve"> </w:t>
      </w:r>
      <w:r w:rsidR="00D41CC3" w:rsidRPr="00CB6640">
        <w:rPr>
          <w:rFonts w:asciiTheme="minorHAnsi" w:hAnsiTheme="minorHAnsi" w:cstheme="minorHAnsi"/>
          <w:color w:val="231F20"/>
        </w:rPr>
        <w:t>of</w:t>
      </w:r>
      <w:r w:rsidR="00D41CC3" w:rsidRPr="00CB6640">
        <w:rPr>
          <w:rFonts w:asciiTheme="minorHAnsi" w:hAnsiTheme="minorHAnsi" w:cstheme="minorHAnsi"/>
          <w:color w:val="231F20"/>
          <w:spacing w:val="-10"/>
        </w:rPr>
        <w:t xml:space="preserve"> </w:t>
      </w:r>
      <w:r w:rsidR="00D41CC3" w:rsidRPr="00CB6640">
        <w:rPr>
          <w:rFonts w:asciiTheme="minorHAnsi" w:hAnsiTheme="minorHAnsi" w:cstheme="minorHAnsi"/>
          <w:color w:val="231F20"/>
        </w:rPr>
        <w:t>this</w:t>
      </w:r>
      <w:r w:rsidR="00D41CC3" w:rsidRPr="00CB6640">
        <w:rPr>
          <w:rFonts w:asciiTheme="minorHAnsi" w:hAnsiTheme="minorHAnsi" w:cstheme="minorHAnsi"/>
          <w:color w:val="231F20"/>
          <w:spacing w:val="-9"/>
        </w:rPr>
        <w:t xml:space="preserve"> </w:t>
      </w:r>
      <w:r w:rsidR="00D41CC3">
        <w:rPr>
          <w:rFonts w:asciiTheme="minorHAnsi" w:hAnsiTheme="minorHAnsi" w:cstheme="minorHAnsi"/>
          <w:color w:val="231F20"/>
        </w:rPr>
        <w:t>Competition</w:t>
      </w:r>
      <w:r w:rsidR="00D41CC3" w:rsidRPr="00CB6640">
        <w:rPr>
          <w:rFonts w:asciiTheme="minorHAnsi" w:hAnsiTheme="minorHAnsi" w:cstheme="minorHAnsi"/>
          <w:color w:val="231F20"/>
          <w:spacing w:val="-10"/>
        </w:rPr>
        <w:t xml:space="preserve"> </w:t>
      </w:r>
      <w:r w:rsidR="00D41CC3" w:rsidRPr="00CB6640">
        <w:rPr>
          <w:rFonts w:asciiTheme="minorHAnsi" w:hAnsiTheme="minorHAnsi" w:cstheme="minorHAnsi"/>
          <w:color w:val="231F20"/>
        </w:rPr>
        <w:t>is</w:t>
      </w:r>
      <w:r w:rsidR="00D41CC3" w:rsidRPr="00CB6640">
        <w:rPr>
          <w:rFonts w:asciiTheme="minorHAnsi" w:hAnsiTheme="minorHAnsi" w:cstheme="minorHAnsi"/>
          <w:color w:val="231F20"/>
          <w:spacing w:val="-9"/>
        </w:rPr>
        <w:t xml:space="preserve"> </w:t>
      </w:r>
      <w:r w:rsidR="00D41CC3" w:rsidRPr="00CB6640">
        <w:rPr>
          <w:rFonts w:asciiTheme="minorHAnsi" w:hAnsiTheme="minorHAnsi" w:cstheme="minorHAnsi"/>
          <w:color w:val="231F20"/>
        </w:rPr>
        <w:t>to</w:t>
      </w:r>
      <w:r w:rsidR="00D41CC3" w:rsidRPr="00CB6640">
        <w:rPr>
          <w:rFonts w:asciiTheme="minorHAnsi" w:hAnsiTheme="minorHAnsi" w:cstheme="minorHAnsi"/>
          <w:color w:val="231F20"/>
          <w:spacing w:val="-10"/>
        </w:rPr>
        <w:t xml:space="preserve"> </w:t>
      </w:r>
      <w:r w:rsidR="00D41CC3" w:rsidRPr="00CB6640">
        <w:rPr>
          <w:rFonts w:asciiTheme="minorHAnsi" w:hAnsiTheme="minorHAnsi" w:cstheme="minorHAnsi"/>
          <w:color w:val="231F20"/>
        </w:rPr>
        <w:t>showcase</w:t>
      </w:r>
      <w:r w:rsidR="00D41CC3" w:rsidRPr="00CB6640">
        <w:rPr>
          <w:rFonts w:asciiTheme="minorHAnsi" w:hAnsiTheme="minorHAnsi" w:cstheme="minorHAnsi"/>
          <w:color w:val="231F20"/>
          <w:spacing w:val="-9"/>
        </w:rPr>
        <w:t xml:space="preserve"> </w:t>
      </w:r>
      <w:r w:rsidR="00D41CC3" w:rsidRPr="00CB6640">
        <w:rPr>
          <w:rFonts w:asciiTheme="minorHAnsi" w:hAnsiTheme="minorHAnsi" w:cstheme="minorHAnsi"/>
          <w:color w:val="231F20"/>
        </w:rPr>
        <w:t>environmental</w:t>
      </w:r>
      <w:r w:rsidR="00D41CC3" w:rsidRPr="00CB6640">
        <w:rPr>
          <w:rFonts w:asciiTheme="minorHAnsi" w:hAnsiTheme="minorHAnsi" w:cstheme="minorHAnsi"/>
          <w:color w:val="231F20"/>
          <w:spacing w:val="-9"/>
        </w:rPr>
        <w:t xml:space="preserve"> </w:t>
      </w:r>
      <w:r w:rsidR="00D41CC3" w:rsidRPr="00CB6640">
        <w:rPr>
          <w:rFonts w:asciiTheme="minorHAnsi" w:hAnsiTheme="minorHAnsi" w:cstheme="minorHAnsi"/>
          <w:color w:val="231F20"/>
        </w:rPr>
        <w:t>projects</w:t>
      </w:r>
      <w:r w:rsidR="00D41CC3" w:rsidRPr="00CB6640">
        <w:rPr>
          <w:rFonts w:asciiTheme="minorHAnsi" w:hAnsiTheme="minorHAnsi" w:cstheme="minorHAnsi"/>
          <w:color w:val="231F20"/>
          <w:spacing w:val="-10"/>
        </w:rPr>
        <w:t xml:space="preserve"> </w:t>
      </w:r>
      <w:r w:rsidR="00D41CC3" w:rsidRPr="00CB6640">
        <w:rPr>
          <w:rFonts w:asciiTheme="minorHAnsi" w:hAnsiTheme="minorHAnsi" w:cstheme="minorHAnsi"/>
          <w:color w:val="231F20"/>
        </w:rPr>
        <w:t>undertaken</w:t>
      </w:r>
      <w:r w:rsidR="00D41CC3" w:rsidRPr="00CB6640">
        <w:rPr>
          <w:rFonts w:asciiTheme="minorHAnsi" w:hAnsiTheme="minorHAnsi" w:cstheme="minorHAnsi"/>
          <w:color w:val="231F20"/>
          <w:spacing w:val="-9"/>
        </w:rPr>
        <w:t xml:space="preserve"> </w:t>
      </w:r>
      <w:r w:rsidR="00D41CC3" w:rsidRPr="00CB6640">
        <w:rPr>
          <w:rFonts w:asciiTheme="minorHAnsi" w:hAnsiTheme="minorHAnsi" w:cstheme="minorHAnsi"/>
          <w:color w:val="231F20"/>
        </w:rPr>
        <w:t>by</w:t>
      </w:r>
      <w:r w:rsidR="00D41CC3" w:rsidRPr="00CB6640">
        <w:rPr>
          <w:rFonts w:asciiTheme="minorHAnsi" w:hAnsiTheme="minorHAnsi" w:cstheme="minorHAnsi"/>
          <w:color w:val="231F20"/>
          <w:spacing w:val="-10"/>
        </w:rPr>
        <w:t xml:space="preserve"> </w:t>
      </w:r>
      <w:r w:rsidR="00D41CC3" w:rsidRPr="00CB6640">
        <w:rPr>
          <w:rFonts w:asciiTheme="minorHAnsi" w:hAnsiTheme="minorHAnsi" w:cstheme="minorHAnsi"/>
          <w:color w:val="231F20"/>
        </w:rPr>
        <w:t>Pre-schools. The project can be undertaken by</w:t>
      </w:r>
      <w:r w:rsidR="00D41CC3" w:rsidRPr="00CB6640">
        <w:rPr>
          <w:rFonts w:asciiTheme="minorHAnsi" w:hAnsiTheme="minorHAnsi" w:cstheme="minorHAnsi"/>
          <w:color w:val="231F20"/>
          <w:spacing w:val="-29"/>
        </w:rPr>
        <w:t xml:space="preserve"> </w:t>
      </w:r>
      <w:r w:rsidR="00D41CC3" w:rsidRPr="00CB6640">
        <w:rPr>
          <w:rFonts w:asciiTheme="minorHAnsi" w:hAnsiTheme="minorHAnsi" w:cstheme="minorHAnsi"/>
          <w:color w:val="231F20"/>
        </w:rPr>
        <w:t>a class, a group of classes or the whole</w:t>
      </w:r>
      <w:r w:rsidR="0012393C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="0012393C">
        <w:rPr>
          <w:rFonts w:asciiTheme="minorHAnsi" w:hAnsiTheme="minorHAnsi" w:cstheme="minorHAnsi"/>
          <w:color w:val="231F20"/>
        </w:rPr>
        <w:t>Pre</w:t>
      </w:r>
      <w:r w:rsidR="00D41CC3" w:rsidRPr="00CB6640">
        <w:rPr>
          <w:rFonts w:asciiTheme="minorHAnsi" w:hAnsiTheme="minorHAnsi" w:cstheme="minorHAnsi"/>
          <w:color w:val="231F20"/>
          <w:spacing w:val="-1"/>
        </w:rPr>
        <w:t xml:space="preserve"> </w:t>
      </w:r>
      <w:r w:rsidR="00D41CC3" w:rsidRPr="00CB6640">
        <w:rPr>
          <w:rFonts w:asciiTheme="minorHAnsi" w:hAnsiTheme="minorHAnsi" w:cstheme="minorHAnsi"/>
          <w:color w:val="231F20"/>
        </w:rPr>
        <w:t>school</w:t>
      </w:r>
      <w:proofErr w:type="spellEnd"/>
      <w:r w:rsidR="00D41CC3" w:rsidRPr="00CB6640">
        <w:rPr>
          <w:rFonts w:asciiTheme="minorHAnsi" w:hAnsiTheme="minorHAnsi" w:cstheme="minorHAnsi"/>
          <w:color w:val="231F20"/>
        </w:rPr>
        <w:t>.</w:t>
      </w:r>
    </w:p>
    <w:p w14:paraId="2066973F" w14:textId="77777777" w:rsidR="00790F8D" w:rsidRDefault="00790F8D" w:rsidP="00790F8D">
      <w:pPr>
        <w:pStyle w:val="BodyText"/>
        <w:kinsoku w:val="0"/>
        <w:overflowPunct w:val="0"/>
        <w:spacing w:before="20"/>
        <w:rPr>
          <w:rFonts w:asciiTheme="minorHAnsi" w:hAnsiTheme="minorHAnsi" w:cstheme="minorHAnsi"/>
          <w:b/>
          <w:bCs/>
          <w:color w:val="231F20"/>
        </w:rPr>
      </w:pPr>
    </w:p>
    <w:p w14:paraId="0A124DEB" w14:textId="2BF63BF3" w:rsidR="00D41CC3" w:rsidRPr="00790F8D" w:rsidRDefault="00D41CC3" w:rsidP="00790F8D">
      <w:pPr>
        <w:pStyle w:val="BodyText"/>
        <w:kinsoku w:val="0"/>
        <w:overflowPunct w:val="0"/>
        <w:spacing w:before="20"/>
        <w:rPr>
          <w:rFonts w:asciiTheme="minorHAnsi" w:hAnsiTheme="minorHAnsi" w:cstheme="minorHAnsi"/>
          <w:b/>
          <w:bCs/>
          <w:color w:val="231F20"/>
        </w:rPr>
      </w:pPr>
      <w:r w:rsidRPr="00CB6640">
        <w:rPr>
          <w:rFonts w:asciiTheme="minorHAnsi" w:hAnsiTheme="minorHAnsi" w:cstheme="minorHAnsi"/>
          <w:b/>
          <w:bCs/>
          <w:color w:val="231F20"/>
        </w:rPr>
        <w:t>Judging:</w:t>
      </w:r>
      <w:r w:rsidR="00790F8D">
        <w:rPr>
          <w:rFonts w:asciiTheme="minorHAnsi" w:hAnsiTheme="minorHAnsi" w:cstheme="minorHAnsi"/>
          <w:b/>
          <w:bCs/>
          <w:color w:val="231F20"/>
        </w:rPr>
        <w:tab/>
      </w:r>
      <w:r w:rsidR="0012393C">
        <w:rPr>
          <w:rFonts w:asciiTheme="minorHAnsi" w:hAnsiTheme="minorHAnsi" w:cstheme="minorHAnsi"/>
          <w:color w:val="231F20"/>
        </w:rPr>
        <w:t>The County Childcare and Westmeath County Council will adjudicate.</w:t>
      </w:r>
    </w:p>
    <w:p w14:paraId="7A38001C" w14:textId="3A7C5A34" w:rsidR="00B07FAE" w:rsidRPr="00CB0067" w:rsidRDefault="00D41CC3" w:rsidP="00D41CC3">
      <w:pPr>
        <w:pStyle w:val="Heading2"/>
      </w:pPr>
      <w:r w:rsidRPr="00CB0067">
        <w:t xml:space="preserve">Conditions &amp; Guidelines of the </w:t>
      </w:r>
      <w:r>
        <w:t>Competition</w:t>
      </w:r>
      <w:r w:rsidRPr="00CB0067">
        <w:t>:</w:t>
      </w:r>
    </w:p>
    <w:p w14:paraId="7319A695" w14:textId="68DC1B18" w:rsidR="00DD2DD8" w:rsidRPr="00790F8D" w:rsidRDefault="00B102A7" w:rsidP="00790F8D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790F8D">
        <w:rPr>
          <w:rFonts w:eastAsia="Times New Roman"/>
          <w:b/>
          <w:bCs/>
          <w:i/>
          <w:iCs/>
          <w:sz w:val="24"/>
          <w:szCs w:val="24"/>
        </w:rPr>
        <w:t>Preschool</w:t>
      </w:r>
      <w:r w:rsidR="0012393C" w:rsidRPr="00790F8D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790F8D">
        <w:rPr>
          <w:rFonts w:eastAsia="Times New Roman"/>
          <w:b/>
          <w:bCs/>
          <w:i/>
          <w:iCs/>
          <w:sz w:val="24"/>
          <w:szCs w:val="24"/>
        </w:rPr>
        <w:t>children must</w:t>
      </w:r>
      <w:r w:rsidR="00B07FAE" w:rsidRPr="00790F8D">
        <w:rPr>
          <w:rFonts w:eastAsia="Times New Roman"/>
          <w:b/>
          <w:bCs/>
          <w:i/>
          <w:iCs/>
          <w:sz w:val="24"/>
          <w:szCs w:val="24"/>
        </w:rPr>
        <w:t xml:space="preserve"> produce </w:t>
      </w:r>
      <w:r w:rsidR="001248F5" w:rsidRPr="00790F8D">
        <w:rPr>
          <w:rFonts w:eastAsia="Times New Roman"/>
          <w:b/>
          <w:bCs/>
          <w:i/>
          <w:iCs/>
          <w:sz w:val="24"/>
          <w:szCs w:val="24"/>
        </w:rPr>
        <w:t xml:space="preserve">a music or cultural </w:t>
      </w:r>
      <w:r w:rsidR="00BE33C2" w:rsidRPr="00790F8D">
        <w:rPr>
          <w:rFonts w:eastAsia="Times New Roman"/>
          <w:b/>
          <w:bCs/>
          <w:i/>
          <w:iCs/>
          <w:sz w:val="24"/>
          <w:szCs w:val="24"/>
        </w:rPr>
        <w:t>activity</w:t>
      </w:r>
      <w:r w:rsidR="001248F5" w:rsidRPr="00790F8D">
        <w:rPr>
          <w:rFonts w:eastAsia="Times New Roman"/>
          <w:b/>
          <w:bCs/>
          <w:i/>
          <w:iCs/>
          <w:sz w:val="24"/>
          <w:szCs w:val="24"/>
        </w:rPr>
        <w:t xml:space="preserve"> that builds on the success of the Fleadh 2023. </w:t>
      </w:r>
      <w:r w:rsidR="00DD2DD8" w:rsidRPr="00790F8D">
        <w:rPr>
          <w:rFonts w:eastAsia="Times New Roman"/>
          <w:b/>
          <w:bCs/>
          <w:i/>
          <w:iCs/>
          <w:sz w:val="24"/>
          <w:szCs w:val="24"/>
        </w:rPr>
        <w:t xml:space="preserve">This year we are looking for the most creative preschool </w:t>
      </w:r>
      <w:r w:rsidR="00BE33C2" w:rsidRPr="00790F8D">
        <w:rPr>
          <w:rFonts w:eastAsia="Times New Roman"/>
          <w:b/>
          <w:bCs/>
          <w:i/>
          <w:iCs/>
          <w:sz w:val="24"/>
          <w:szCs w:val="24"/>
        </w:rPr>
        <w:t xml:space="preserve">that focuses on child led activities, using recycled items so </w:t>
      </w:r>
      <w:r w:rsidRPr="00790F8D">
        <w:rPr>
          <w:rFonts w:eastAsia="Times New Roman"/>
          <w:b/>
          <w:bCs/>
          <w:i/>
          <w:iCs/>
          <w:sz w:val="24"/>
          <w:szCs w:val="24"/>
        </w:rPr>
        <w:t>showcase</w:t>
      </w:r>
      <w:r w:rsidR="00BE33C2" w:rsidRPr="00790F8D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790F8D">
        <w:rPr>
          <w:rFonts w:eastAsia="Times New Roman"/>
          <w:b/>
          <w:bCs/>
          <w:i/>
          <w:iCs/>
          <w:sz w:val="24"/>
          <w:szCs w:val="24"/>
        </w:rPr>
        <w:t xml:space="preserve">a music/cultural activity incorporating recycled products. </w:t>
      </w:r>
      <w:r w:rsidR="00BE33C2" w:rsidRPr="00790F8D">
        <w:rPr>
          <w:rFonts w:eastAsia="Times New Roman"/>
          <w:b/>
          <w:bCs/>
          <w:i/>
          <w:iCs/>
          <w:sz w:val="24"/>
          <w:szCs w:val="24"/>
        </w:rPr>
        <w:t xml:space="preserve"> </w:t>
      </w:r>
    </w:p>
    <w:p w14:paraId="588949FE" w14:textId="0EE106BF" w:rsidR="00B07FAE" w:rsidRPr="00B07FAE" w:rsidRDefault="00B102A7" w:rsidP="00B07FAE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They should</w:t>
      </w:r>
      <w:r w:rsidR="001248F5">
        <w:rPr>
          <w:rFonts w:eastAsia="Times New Roman"/>
          <w:sz w:val="24"/>
          <w:szCs w:val="24"/>
        </w:rPr>
        <w:t xml:space="preserve"> be age appropriate for </w:t>
      </w:r>
      <w:r>
        <w:rPr>
          <w:rFonts w:eastAsia="Times New Roman"/>
          <w:sz w:val="24"/>
          <w:szCs w:val="24"/>
        </w:rPr>
        <w:t>Pre School-Children</w:t>
      </w:r>
      <w:r w:rsidR="001248F5">
        <w:rPr>
          <w:rFonts w:eastAsia="Times New Roman"/>
          <w:sz w:val="24"/>
          <w:szCs w:val="24"/>
        </w:rPr>
        <w:t>.</w:t>
      </w:r>
    </w:p>
    <w:p w14:paraId="6051E4D6" w14:textId="37180ECA" w:rsidR="00B07FAE" w:rsidRPr="005F25CB" w:rsidRDefault="00B07FAE" w:rsidP="005F25CB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  <w:sz w:val="24"/>
          <w:szCs w:val="24"/>
        </w:rPr>
      </w:pPr>
      <w:r w:rsidRPr="00B07FAE">
        <w:rPr>
          <w:rFonts w:eastAsia="Times New Roman"/>
          <w:sz w:val="24"/>
          <w:szCs w:val="24"/>
        </w:rPr>
        <w:t xml:space="preserve">It must be created 100% from recycled </w:t>
      </w:r>
      <w:r w:rsidR="00B102A7" w:rsidRPr="00B07FAE">
        <w:rPr>
          <w:rFonts w:eastAsia="Times New Roman"/>
          <w:sz w:val="24"/>
          <w:szCs w:val="24"/>
        </w:rPr>
        <w:t>materials.</w:t>
      </w:r>
      <w:r w:rsidR="005F25CB">
        <w:rPr>
          <w:rFonts w:eastAsia="Times New Roman"/>
          <w:sz w:val="24"/>
          <w:szCs w:val="24"/>
        </w:rPr>
        <w:t xml:space="preserve"> </w:t>
      </w:r>
      <w:r w:rsidRPr="005F25CB">
        <w:rPr>
          <w:rFonts w:eastAsia="Times New Roman"/>
          <w:sz w:val="24"/>
          <w:szCs w:val="24"/>
        </w:rPr>
        <w:t xml:space="preserve">The materials must not be bought new but should be sourced from items that were being dumped or no longer in </w:t>
      </w:r>
      <w:r w:rsidR="00B102A7" w:rsidRPr="005F25CB">
        <w:rPr>
          <w:rFonts w:eastAsia="Times New Roman"/>
          <w:sz w:val="24"/>
          <w:szCs w:val="24"/>
        </w:rPr>
        <w:t>use.</w:t>
      </w:r>
    </w:p>
    <w:p w14:paraId="40C4CC18" w14:textId="1836AAA0" w:rsidR="00B07FAE" w:rsidRPr="00B07FAE" w:rsidRDefault="00B102A7" w:rsidP="00B07FAE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The activity can be displayed through poster displays of children’s active learning or through creations that are made can be displayed and photographed.</w:t>
      </w:r>
    </w:p>
    <w:p w14:paraId="5E71BF81" w14:textId="43841643" w:rsidR="00B07FAE" w:rsidRPr="00B07FAE" w:rsidRDefault="00B07FAE" w:rsidP="00B07FAE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  <w:sz w:val="24"/>
          <w:szCs w:val="24"/>
        </w:rPr>
      </w:pPr>
      <w:r w:rsidRPr="00B07FAE">
        <w:rPr>
          <w:rFonts w:eastAsia="Times New Roman"/>
          <w:sz w:val="24"/>
          <w:szCs w:val="24"/>
        </w:rPr>
        <w:t>The creations</w:t>
      </w:r>
      <w:r w:rsidR="00B102A7">
        <w:rPr>
          <w:rFonts w:eastAsia="Times New Roman"/>
          <w:sz w:val="24"/>
          <w:szCs w:val="24"/>
        </w:rPr>
        <w:t xml:space="preserve"> /posters </w:t>
      </w:r>
      <w:r w:rsidR="00B102A7" w:rsidRPr="00B07FAE">
        <w:rPr>
          <w:rFonts w:eastAsia="Times New Roman"/>
          <w:sz w:val="24"/>
          <w:szCs w:val="24"/>
        </w:rPr>
        <w:t>can</w:t>
      </w:r>
      <w:r w:rsidRPr="00B07FAE">
        <w:rPr>
          <w:rFonts w:eastAsia="Times New Roman"/>
          <w:sz w:val="24"/>
          <w:szCs w:val="24"/>
        </w:rPr>
        <w:t xml:space="preserve"> be displayed outside the </w:t>
      </w:r>
      <w:proofErr w:type="spellStart"/>
      <w:r w:rsidRPr="00B07FAE">
        <w:rPr>
          <w:rFonts w:eastAsia="Times New Roman"/>
          <w:sz w:val="24"/>
          <w:szCs w:val="24"/>
        </w:rPr>
        <w:t>Cath</w:t>
      </w:r>
      <w:r w:rsidR="00521505">
        <w:rPr>
          <w:rFonts w:eastAsia="Times New Roman"/>
          <w:sz w:val="24"/>
          <w:szCs w:val="24"/>
        </w:rPr>
        <w:t>a</w:t>
      </w:r>
      <w:r w:rsidRPr="00B07FAE">
        <w:rPr>
          <w:rFonts w:eastAsia="Times New Roman"/>
          <w:sz w:val="24"/>
          <w:szCs w:val="24"/>
        </w:rPr>
        <w:t>oirleach</w:t>
      </w:r>
      <w:proofErr w:type="spellEnd"/>
      <w:r w:rsidRPr="00B07FAE">
        <w:rPr>
          <w:rFonts w:eastAsia="Times New Roman"/>
          <w:sz w:val="24"/>
          <w:szCs w:val="24"/>
        </w:rPr>
        <w:t xml:space="preserve"> </w:t>
      </w:r>
      <w:r w:rsidR="00B102A7" w:rsidRPr="00B07FAE">
        <w:rPr>
          <w:rFonts w:eastAsia="Times New Roman"/>
          <w:sz w:val="24"/>
          <w:szCs w:val="24"/>
        </w:rPr>
        <w:t>awards.</w:t>
      </w:r>
    </w:p>
    <w:p w14:paraId="774F2494" w14:textId="1E898E59" w:rsidR="00D41CC3" w:rsidRPr="00B07FAE" w:rsidRDefault="00D41CC3" w:rsidP="00B07FAE">
      <w:pPr>
        <w:pStyle w:val="BodyText"/>
        <w:numPr>
          <w:ilvl w:val="0"/>
          <w:numId w:val="22"/>
        </w:numPr>
        <w:kinsoku w:val="0"/>
        <w:overflowPunct w:val="0"/>
        <w:spacing w:before="20"/>
        <w:rPr>
          <w:rFonts w:asciiTheme="minorHAnsi" w:hAnsiTheme="minorHAnsi" w:cstheme="minorHAnsi"/>
          <w:color w:val="231F20"/>
        </w:rPr>
      </w:pPr>
      <w:r w:rsidRPr="00B07FAE">
        <w:rPr>
          <w:rFonts w:asciiTheme="minorHAnsi" w:hAnsiTheme="minorHAnsi" w:cstheme="minorHAnsi"/>
          <w:color w:val="231F20"/>
        </w:rPr>
        <w:t xml:space="preserve">One entry per </w:t>
      </w:r>
      <w:r w:rsidR="00B102A7">
        <w:rPr>
          <w:rFonts w:asciiTheme="minorHAnsi" w:hAnsiTheme="minorHAnsi" w:cstheme="minorHAnsi"/>
          <w:color w:val="231F20"/>
        </w:rPr>
        <w:t>Pres</w:t>
      </w:r>
      <w:r w:rsidR="00B102A7" w:rsidRPr="00B07FAE">
        <w:rPr>
          <w:rFonts w:asciiTheme="minorHAnsi" w:hAnsiTheme="minorHAnsi" w:cstheme="minorHAnsi"/>
          <w:color w:val="231F20"/>
        </w:rPr>
        <w:t>chool</w:t>
      </w:r>
      <w:r w:rsidRPr="00B07FAE">
        <w:rPr>
          <w:rFonts w:asciiTheme="minorHAnsi" w:hAnsiTheme="minorHAnsi" w:cstheme="minorHAnsi"/>
          <w:color w:val="231F20"/>
        </w:rPr>
        <w:t>.</w:t>
      </w:r>
    </w:p>
    <w:p w14:paraId="323B31C9" w14:textId="5BD61077" w:rsidR="00D41CC3" w:rsidRDefault="00D41CC3" w:rsidP="00B07FAE">
      <w:pPr>
        <w:pStyle w:val="BodyText"/>
        <w:numPr>
          <w:ilvl w:val="0"/>
          <w:numId w:val="22"/>
        </w:numPr>
        <w:kinsoku w:val="0"/>
        <w:overflowPunct w:val="0"/>
        <w:spacing w:before="31" w:line="266" w:lineRule="auto"/>
        <w:ind w:right="-9"/>
        <w:rPr>
          <w:rFonts w:asciiTheme="minorHAnsi" w:hAnsiTheme="minorHAnsi" w:cstheme="minorHAnsi"/>
          <w:color w:val="231F20"/>
        </w:rPr>
      </w:pPr>
      <w:r w:rsidRPr="00CB6640">
        <w:rPr>
          <w:rFonts w:asciiTheme="minorHAnsi" w:hAnsiTheme="minorHAnsi" w:cstheme="minorHAnsi"/>
          <w:color w:val="231F20"/>
        </w:rPr>
        <w:t xml:space="preserve">3 - 5 photos of the project must be submitted with your </w:t>
      </w:r>
      <w:r w:rsidR="00B07FAE" w:rsidRPr="00CB6640">
        <w:rPr>
          <w:rFonts w:asciiTheme="minorHAnsi" w:hAnsiTheme="minorHAnsi" w:cstheme="minorHAnsi"/>
          <w:color w:val="231F20"/>
        </w:rPr>
        <w:t>application</w:t>
      </w:r>
      <w:r w:rsidR="00286D30">
        <w:rPr>
          <w:rFonts w:asciiTheme="minorHAnsi" w:hAnsiTheme="minorHAnsi" w:cstheme="minorHAnsi"/>
          <w:color w:val="231F20"/>
        </w:rPr>
        <w:t xml:space="preserve"> No Faces of The </w:t>
      </w:r>
      <w:r w:rsidR="00B102A7">
        <w:rPr>
          <w:rFonts w:asciiTheme="minorHAnsi" w:hAnsiTheme="minorHAnsi" w:cstheme="minorHAnsi"/>
          <w:color w:val="231F20"/>
        </w:rPr>
        <w:t>Children,</w:t>
      </w:r>
      <w:r w:rsidRPr="00CB6640">
        <w:rPr>
          <w:rFonts w:asciiTheme="minorHAnsi" w:hAnsiTheme="minorHAnsi" w:cstheme="minorHAnsi"/>
          <w:color w:val="231F20"/>
        </w:rPr>
        <w:t xml:space="preserve"> and these may be used in promotional material for the </w:t>
      </w:r>
      <w:proofErr w:type="spellStart"/>
      <w:r w:rsidRPr="00CB6640">
        <w:rPr>
          <w:rFonts w:asciiTheme="minorHAnsi" w:hAnsiTheme="minorHAnsi" w:cstheme="minorHAnsi"/>
          <w:color w:val="231F20"/>
        </w:rPr>
        <w:t>Cathaoirleach</w:t>
      </w:r>
      <w:proofErr w:type="spellEnd"/>
      <w:r w:rsidRPr="00CB6640">
        <w:rPr>
          <w:rFonts w:asciiTheme="minorHAnsi" w:hAnsiTheme="minorHAnsi" w:cstheme="minorHAnsi"/>
          <w:color w:val="231F20"/>
        </w:rPr>
        <w:t xml:space="preserve"> Awards.</w:t>
      </w:r>
      <w:r w:rsidR="0012393C">
        <w:rPr>
          <w:rFonts w:asciiTheme="minorHAnsi" w:hAnsiTheme="minorHAnsi" w:cstheme="minorHAnsi"/>
          <w:color w:val="231F20"/>
        </w:rPr>
        <w:t xml:space="preserve"> All Pre Schools </w:t>
      </w:r>
      <w:r w:rsidR="00B102A7">
        <w:rPr>
          <w:rFonts w:asciiTheme="minorHAnsi" w:hAnsiTheme="minorHAnsi" w:cstheme="minorHAnsi"/>
          <w:color w:val="231F20"/>
        </w:rPr>
        <w:t>must</w:t>
      </w:r>
      <w:r w:rsidR="0012393C">
        <w:rPr>
          <w:rFonts w:asciiTheme="minorHAnsi" w:hAnsiTheme="minorHAnsi" w:cstheme="minorHAnsi"/>
          <w:color w:val="231F20"/>
        </w:rPr>
        <w:t xml:space="preserve"> have written consent from parents for photos to be used for promotional </w:t>
      </w:r>
      <w:r w:rsidR="00B102A7">
        <w:rPr>
          <w:rFonts w:asciiTheme="minorHAnsi" w:hAnsiTheme="minorHAnsi" w:cstheme="minorHAnsi"/>
          <w:color w:val="231F20"/>
        </w:rPr>
        <w:t>activities for</w:t>
      </w:r>
      <w:r w:rsidR="0012393C">
        <w:rPr>
          <w:rFonts w:asciiTheme="minorHAnsi" w:hAnsiTheme="minorHAnsi" w:cstheme="minorHAnsi"/>
          <w:color w:val="231F20"/>
        </w:rPr>
        <w:t xml:space="preserve"> the </w:t>
      </w:r>
      <w:proofErr w:type="spellStart"/>
      <w:r w:rsidR="0012393C">
        <w:rPr>
          <w:rFonts w:asciiTheme="minorHAnsi" w:hAnsiTheme="minorHAnsi" w:cstheme="minorHAnsi"/>
          <w:color w:val="231F20"/>
        </w:rPr>
        <w:t>Cathaoirleach</w:t>
      </w:r>
      <w:proofErr w:type="spellEnd"/>
      <w:r w:rsidR="0012393C">
        <w:rPr>
          <w:rFonts w:asciiTheme="minorHAnsi" w:hAnsiTheme="minorHAnsi" w:cstheme="minorHAnsi"/>
          <w:color w:val="231F20"/>
        </w:rPr>
        <w:t xml:space="preserve"> Awards. </w:t>
      </w:r>
    </w:p>
    <w:p w14:paraId="1D78F1B0" w14:textId="22681E11" w:rsidR="0012393C" w:rsidRPr="00CB6640" w:rsidRDefault="0012393C" w:rsidP="00B07FAE">
      <w:pPr>
        <w:pStyle w:val="BodyText"/>
        <w:numPr>
          <w:ilvl w:val="0"/>
          <w:numId w:val="22"/>
        </w:numPr>
        <w:kinsoku w:val="0"/>
        <w:overflowPunct w:val="0"/>
        <w:spacing w:before="31" w:line="266" w:lineRule="auto"/>
        <w:ind w:right="-9"/>
        <w:rPr>
          <w:rFonts w:asciiTheme="minorHAnsi" w:hAnsiTheme="minorHAnsi" w:cstheme="minorHAnsi"/>
          <w:color w:val="231F20"/>
        </w:rPr>
      </w:pPr>
      <w:r>
        <w:rPr>
          <w:rFonts w:asciiTheme="minorHAnsi" w:hAnsiTheme="minorHAnsi" w:cstheme="minorHAnsi"/>
          <w:color w:val="231F20"/>
        </w:rPr>
        <w:t xml:space="preserve">400 Words Project Description must accompany the project. </w:t>
      </w:r>
    </w:p>
    <w:p w14:paraId="23F1B4C7" w14:textId="77777777" w:rsidR="00D41CC3" w:rsidRDefault="00D41CC3" w:rsidP="00B07FAE">
      <w:pPr>
        <w:pStyle w:val="BodyText"/>
        <w:numPr>
          <w:ilvl w:val="0"/>
          <w:numId w:val="22"/>
        </w:numPr>
        <w:kinsoku w:val="0"/>
        <w:overflowPunct w:val="0"/>
        <w:spacing w:before="0" w:line="266" w:lineRule="auto"/>
        <w:ind w:right="72"/>
        <w:rPr>
          <w:rFonts w:asciiTheme="minorHAnsi" w:hAnsiTheme="minorHAnsi" w:cstheme="minorHAnsi"/>
          <w:color w:val="231F20"/>
        </w:rPr>
      </w:pPr>
      <w:r w:rsidRPr="00CB6640">
        <w:rPr>
          <w:rFonts w:asciiTheme="minorHAnsi" w:hAnsiTheme="minorHAnsi" w:cstheme="minorHAnsi"/>
          <w:color w:val="231F20"/>
        </w:rPr>
        <w:t xml:space="preserve">All projects must be located within County Westmeath. </w:t>
      </w:r>
    </w:p>
    <w:p w14:paraId="0AB0F815" w14:textId="69A49784" w:rsidR="00D41CC3" w:rsidRDefault="00D41CC3" w:rsidP="00B07FAE">
      <w:pPr>
        <w:pStyle w:val="BodyText"/>
        <w:numPr>
          <w:ilvl w:val="0"/>
          <w:numId w:val="22"/>
        </w:numPr>
        <w:kinsoku w:val="0"/>
        <w:overflowPunct w:val="0"/>
        <w:spacing w:before="0" w:line="266" w:lineRule="auto"/>
        <w:ind w:right="72"/>
        <w:rPr>
          <w:rFonts w:asciiTheme="minorHAnsi" w:hAnsiTheme="minorHAnsi" w:cstheme="minorHAnsi"/>
          <w:color w:val="231F20"/>
        </w:rPr>
      </w:pPr>
      <w:r>
        <w:rPr>
          <w:rFonts w:asciiTheme="minorHAnsi" w:hAnsiTheme="minorHAnsi" w:cstheme="minorHAnsi"/>
          <w:color w:val="231F20"/>
        </w:rPr>
        <w:t>Applications wi</w:t>
      </w:r>
      <w:r w:rsidRPr="00CB6640">
        <w:rPr>
          <w:rFonts w:asciiTheme="minorHAnsi" w:hAnsiTheme="minorHAnsi" w:cstheme="minorHAnsi"/>
          <w:color w:val="231F20"/>
        </w:rPr>
        <w:t xml:space="preserve">ll not be </w:t>
      </w:r>
      <w:r>
        <w:rPr>
          <w:rFonts w:asciiTheme="minorHAnsi" w:hAnsiTheme="minorHAnsi" w:cstheme="minorHAnsi"/>
          <w:color w:val="231F20"/>
        </w:rPr>
        <w:t>a</w:t>
      </w:r>
      <w:r w:rsidRPr="00CB6640">
        <w:rPr>
          <w:rFonts w:asciiTheme="minorHAnsi" w:hAnsiTheme="minorHAnsi" w:cstheme="minorHAnsi"/>
          <w:color w:val="231F20"/>
        </w:rPr>
        <w:t>ccepted after the closing date</w:t>
      </w:r>
      <w:r>
        <w:rPr>
          <w:rFonts w:asciiTheme="minorHAnsi" w:hAnsiTheme="minorHAnsi" w:cstheme="minorHAnsi"/>
          <w:color w:val="231F20"/>
        </w:rPr>
        <w:t>.</w:t>
      </w:r>
    </w:p>
    <w:p w14:paraId="3E4F1ED3" w14:textId="77777777" w:rsidR="00286D30" w:rsidRPr="005F25CB" w:rsidRDefault="00286D30" w:rsidP="00286D30">
      <w:pPr>
        <w:spacing w:after="0"/>
        <w:rPr>
          <w:rFonts w:eastAsiaTheme="minorEastAsia" w:cstheme="minorHAnsi"/>
          <w:b/>
          <w:bCs/>
          <w:color w:val="231F20"/>
          <w:sz w:val="24"/>
          <w:szCs w:val="24"/>
          <w:lang w:eastAsia="en-IE"/>
        </w:rPr>
      </w:pPr>
      <w:r w:rsidRPr="005F25CB">
        <w:rPr>
          <w:rFonts w:eastAsiaTheme="minorEastAsia" w:cstheme="minorHAnsi"/>
          <w:b/>
          <w:bCs/>
          <w:color w:val="231F20"/>
          <w:sz w:val="24"/>
          <w:szCs w:val="24"/>
          <w:lang w:eastAsia="en-IE"/>
        </w:rPr>
        <w:t>Step One:</w:t>
      </w:r>
      <w:r w:rsidRPr="005F25CB">
        <w:rPr>
          <w:rFonts w:eastAsiaTheme="minorEastAsia" w:cstheme="minorHAnsi"/>
          <w:b/>
          <w:bCs/>
          <w:color w:val="231F20"/>
          <w:sz w:val="24"/>
          <w:szCs w:val="24"/>
          <w:lang w:eastAsia="en-IE"/>
        </w:rPr>
        <w:tab/>
      </w:r>
    </w:p>
    <w:p w14:paraId="7C5E5379" w14:textId="4B82D59D" w:rsidR="00286D30" w:rsidRPr="005F25CB" w:rsidRDefault="00286D30" w:rsidP="00286D30">
      <w:pPr>
        <w:pStyle w:val="ListParagraph"/>
        <w:numPr>
          <w:ilvl w:val="0"/>
          <w:numId w:val="22"/>
        </w:numPr>
        <w:spacing w:after="0"/>
        <w:rPr>
          <w:rFonts w:eastAsiaTheme="minorEastAsia" w:cstheme="minorHAnsi"/>
          <w:color w:val="231F20"/>
          <w:sz w:val="24"/>
          <w:szCs w:val="24"/>
          <w:lang w:val="en-IE" w:eastAsia="en-IE"/>
        </w:rPr>
      </w:pPr>
      <w:r w:rsidRPr="005F25CB">
        <w:rPr>
          <w:rFonts w:eastAsiaTheme="minorEastAsia" w:cstheme="minorHAnsi"/>
          <w:color w:val="231F20"/>
          <w:sz w:val="24"/>
          <w:szCs w:val="24"/>
          <w:lang w:val="en-IE" w:eastAsia="en-IE"/>
        </w:rPr>
        <w:t>Take 5-</w:t>
      </w:r>
      <w:r w:rsidR="00B102A7" w:rsidRPr="005F25CB">
        <w:rPr>
          <w:rFonts w:eastAsiaTheme="minorEastAsia" w:cstheme="minorHAnsi"/>
          <w:color w:val="231F20"/>
          <w:sz w:val="24"/>
          <w:szCs w:val="24"/>
          <w:lang w:val="en-IE" w:eastAsia="en-IE"/>
        </w:rPr>
        <w:t>7 photos</w:t>
      </w:r>
      <w:r w:rsidRPr="005F25CB">
        <w:rPr>
          <w:rFonts w:eastAsiaTheme="minorEastAsia" w:cstheme="minorHAnsi"/>
          <w:color w:val="231F20"/>
          <w:sz w:val="24"/>
          <w:szCs w:val="24"/>
          <w:lang w:val="en-IE" w:eastAsia="en-IE"/>
        </w:rPr>
        <w:t xml:space="preserve"> of your outdoor sculpture </w:t>
      </w:r>
      <w:r w:rsidRPr="005F25CB">
        <w:rPr>
          <w:rFonts w:eastAsiaTheme="minorEastAsia" w:cstheme="minorHAnsi"/>
          <w:color w:val="231F20"/>
          <w:sz w:val="24"/>
          <w:szCs w:val="24"/>
          <w:lang w:val="en-IE" w:eastAsia="en-IE"/>
        </w:rPr>
        <w:tab/>
        <w:t>(No Children's Faces).</w:t>
      </w:r>
    </w:p>
    <w:p w14:paraId="4B42F5F3" w14:textId="0DE06370" w:rsidR="00286D30" w:rsidRPr="005F25CB" w:rsidRDefault="00286D30" w:rsidP="00286D30">
      <w:pPr>
        <w:pStyle w:val="ListParagraph"/>
        <w:numPr>
          <w:ilvl w:val="0"/>
          <w:numId w:val="22"/>
        </w:numPr>
        <w:spacing w:after="0"/>
        <w:rPr>
          <w:rFonts w:eastAsiaTheme="minorEastAsia" w:cstheme="minorHAnsi"/>
          <w:color w:val="231F20"/>
          <w:sz w:val="24"/>
          <w:szCs w:val="24"/>
          <w:lang w:val="en-IE" w:eastAsia="en-IE"/>
        </w:rPr>
      </w:pPr>
      <w:r w:rsidRPr="005F25CB">
        <w:rPr>
          <w:rFonts w:eastAsiaTheme="minorEastAsia" w:cstheme="minorHAnsi"/>
          <w:color w:val="231F20"/>
          <w:sz w:val="24"/>
          <w:szCs w:val="24"/>
          <w:lang w:val="en-IE" w:eastAsia="en-IE"/>
        </w:rPr>
        <w:t>Also include your logo.</w:t>
      </w:r>
    </w:p>
    <w:p w14:paraId="62E25620" w14:textId="77777777" w:rsidR="00286D30" w:rsidRPr="005F25CB" w:rsidRDefault="00286D30" w:rsidP="00286D30">
      <w:pPr>
        <w:spacing w:after="0"/>
        <w:rPr>
          <w:rFonts w:eastAsiaTheme="minorEastAsia" w:cstheme="minorHAnsi"/>
          <w:b/>
          <w:bCs/>
          <w:color w:val="231F20"/>
          <w:sz w:val="24"/>
          <w:szCs w:val="24"/>
          <w:lang w:eastAsia="en-IE"/>
        </w:rPr>
      </w:pPr>
      <w:r w:rsidRPr="005F25CB">
        <w:rPr>
          <w:rFonts w:eastAsiaTheme="minorEastAsia" w:cstheme="minorHAnsi"/>
          <w:b/>
          <w:bCs/>
          <w:color w:val="231F20"/>
          <w:sz w:val="24"/>
          <w:szCs w:val="24"/>
          <w:lang w:eastAsia="en-IE"/>
        </w:rPr>
        <w:t>Step Two:</w:t>
      </w:r>
      <w:r w:rsidRPr="005F25CB">
        <w:rPr>
          <w:rFonts w:eastAsiaTheme="minorEastAsia" w:cstheme="minorHAnsi"/>
          <w:b/>
          <w:bCs/>
          <w:color w:val="231F20"/>
          <w:sz w:val="24"/>
          <w:szCs w:val="24"/>
          <w:lang w:eastAsia="en-IE"/>
        </w:rPr>
        <w:tab/>
      </w:r>
    </w:p>
    <w:p w14:paraId="1BF847E0" w14:textId="7FFEBA24" w:rsidR="00286D30" w:rsidRPr="005F25CB" w:rsidRDefault="00286D30" w:rsidP="005F25CB">
      <w:pPr>
        <w:pStyle w:val="ListParagraph"/>
        <w:numPr>
          <w:ilvl w:val="0"/>
          <w:numId w:val="22"/>
        </w:numPr>
        <w:spacing w:after="0"/>
        <w:rPr>
          <w:rFonts w:eastAsiaTheme="minorEastAsia" w:cstheme="minorHAnsi"/>
          <w:color w:val="231F20"/>
          <w:sz w:val="24"/>
          <w:szCs w:val="24"/>
          <w:lang w:val="en-IE" w:eastAsia="en-IE"/>
        </w:rPr>
      </w:pPr>
      <w:r w:rsidRPr="005F25CB">
        <w:rPr>
          <w:rFonts w:eastAsiaTheme="minorEastAsia" w:cstheme="minorHAnsi"/>
          <w:color w:val="231F20"/>
          <w:sz w:val="24"/>
          <w:szCs w:val="24"/>
          <w:lang w:val="en-IE" w:eastAsia="en-IE"/>
        </w:rPr>
        <w:t>Fill out application form attached below.</w:t>
      </w:r>
    </w:p>
    <w:p w14:paraId="56FD2337" w14:textId="77777777" w:rsidR="00286D30" w:rsidRPr="005F25CB" w:rsidRDefault="00286D30" w:rsidP="00286D30">
      <w:pPr>
        <w:spacing w:after="0"/>
        <w:rPr>
          <w:rFonts w:eastAsiaTheme="minorEastAsia" w:cstheme="minorHAnsi"/>
          <w:b/>
          <w:bCs/>
          <w:color w:val="231F20"/>
          <w:sz w:val="24"/>
          <w:szCs w:val="24"/>
          <w:lang w:eastAsia="en-IE"/>
        </w:rPr>
      </w:pPr>
      <w:r w:rsidRPr="005F25CB">
        <w:rPr>
          <w:rFonts w:eastAsiaTheme="minorEastAsia" w:cstheme="minorHAnsi"/>
          <w:b/>
          <w:bCs/>
          <w:color w:val="231F20"/>
          <w:sz w:val="24"/>
          <w:szCs w:val="24"/>
          <w:lang w:eastAsia="en-IE"/>
        </w:rPr>
        <w:t>Step Three:</w:t>
      </w:r>
      <w:r w:rsidRPr="005F25CB">
        <w:rPr>
          <w:rFonts w:eastAsiaTheme="minorEastAsia" w:cstheme="minorHAnsi"/>
          <w:b/>
          <w:bCs/>
          <w:color w:val="231F20"/>
          <w:sz w:val="24"/>
          <w:szCs w:val="24"/>
          <w:lang w:eastAsia="en-IE"/>
        </w:rPr>
        <w:tab/>
      </w:r>
    </w:p>
    <w:p w14:paraId="483CC707" w14:textId="56380474" w:rsidR="00286D30" w:rsidRPr="005F25CB" w:rsidRDefault="00286D30" w:rsidP="00286D30">
      <w:pPr>
        <w:pStyle w:val="ListParagraph"/>
        <w:numPr>
          <w:ilvl w:val="0"/>
          <w:numId w:val="22"/>
        </w:numPr>
        <w:spacing w:after="0"/>
        <w:rPr>
          <w:rFonts w:eastAsiaTheme="minorEastAsia" w:cstheme="minorHAnsi"/>
          <w:color w:val="231F20"/>
          <w:sz w:val="24"/>
          <w:szCs w:val="24"/>
          <w:lang w:val="en-IE" w:eastAsia="en-IE"/>
        </w:rPr>
      </w:pPr>
      <w:r w:rsidRPr="005F25CB">
        <w:rPr>
          <w:rFonts w:eastAsiaTheme="minorEastAsia" w:cstheme="minorHAnsi"/>
          <w:color w:val="231F20"/>
          <w:sz w:val="24"/>
          <w:szCs w:val="24"/>
          <w:lang w:val="en-IE" w:eastAsia="en-IE"/>
        </w:rPr>
        <w:t xml:space="preserve">Email photos and application to </w:t>
      </w:r>
      <w:hyperlink r:id="rId7" w:history="1">
        <w:r w:rsidR="00790F8D" w:rsidRPr="00790F8D">
          <w:rPr>
            <w:rStyle w:val="Hyperlink"/>
            <w:rFonts w:eastAsiaTheme="minorEastAsia" w:cstheme="minorHAnsi"/>
            <w:color w:val="0070C0"/>
            <w:sz w:val="24"/>
            <w:szCs w:val="24"/>
            <w:lang w:eastAsia="en-IE"/>
          </w:rPr>
          <w:t>info@westmeathchildcare.ie</w:t>
        </w:r>
      </w:hyperlink>
    </w:p>
    <w:p w14:paraId="5EAC2D69" w14:textId="6A38042A" w:rsidR="00286D30" w:rsidRPr="005F25CB" w:rsidRDefault="00286D30" w:rsidP="005F25CB">
      <w:pPr>
        <w:pStyle w:val="ListParagraph"/>
        <w:spacing w:after="0"/>
        <w:ind w:left="1080"/>
        <w:rPr>
          <w:rFonts w:eastAsiaTheme="minorEastAsia" w:cstheme="minorHAnsi"/>
          <w:color w:val="231F20"/>
          <w:sz w:val="24"/>
          <w:szCs w:val="24"/>
          <w:lang w:val="en-IE" w:eastAsia="en-IE"/>
        </w:rPr>
      </w:pPr>
      <w:r w:rsidRPr="005F25CB">
        <w:rPr>
          <w:rFonts w:eastAsiaTheme="minorEastAsia" w:cstheme="minorHAnsi"/>
          <w:color w:val="231F20"/>
          <w:sz w:val="24"/>
          <w:szCs w:val="24"/>
          <w:lang w:val="en-IE" w:eastAsia="en-IE"/>
        </w:rPr>
        <w:t xml:space="preserve">No photos with children’s faces can be accepted. </w:t>
      </w:r>
    </w:p>
    <w:p w14:paraId="0E56F522" w14:textId="77777777" w:rsidR="00286D30" w:rsidRPr="005F25CB" w:rsidRDefault="00286D30" w:rsidP="00286D30">
      <w:pPr>
        <w:spacing w:after="0"/>
        <w:rPr>
          <w:rFonts w:eastAsiaTheme="minorEastAsia" w:cstheme="minorHAnsi"/>
          <w:b/>
          <w:bCs/>
          <w:color w:val="231F20"/>
          <w:sz w:val="24"/>
          <w:szCs w:val="24"/>
          <w:lang w:eastAsia="en-IE"/>
        </w:rPr>
      </w:pPr>
      <w:r w:rsidRPr="005F25CB">
        <w:rPr>
          <w:rFonts w:eastAsiaTheme="minorEastAsia" w:cstheme="minorHAnsi"/>
          <w:b/>
          <w:bCs/>
          <w:color w:val="231F20"/>
          <w:sz w:val="24"/>
          <w:szCs w:val="24"/>
          <w:lang w:eastAsia="en-IE"/>
        </w:rPr>
        <w:t xml:space="preserve">Step Four: </w:t>
      </w:r>
    </w:p>
    <w:p w14:paraId="531827C4" w14:textId="64CD58DE" w:rsidR="00286D30" w:rsidRPr="00790F8D" w:rsidRDefault="00286D30" w:rsidP="005F25CB">
      <w:pPr>
        <w:pStyle w:val="ListParagraph"/>
        <w:numPr>
          <w:ilvl w:val="0"/>
          <w:numId w:val="22"/>
        </w:numPr>
        <w:spacing w:after="0"/>
        <w:rPr>
          <w:rFonts w:eastAsiaTheme="minorEastAsia" w:cstheme="minorHAnsi"/>
          <w:b/>
          <w:bCs/>
          <w:color w:val="FF0000"/>
          <w:sz w:val="24"/>
          <w:szCs w:val="24"/>
          <w:lang w:val="en-IE" w:eastAsia="en-IE"/>
        </w:rPr>
      </w:pPr>
      <w:r w:rsidRPr="00790F8D">
        <w:rPr>
          <w:rFonts w:eastAsiaTheme="minorEastAsia" w:cstheme="minorHAnsi"/>
          <w:b/>
          <w:bCs/>
          <w:color w:val="FF0000"/>
          <w:sz w:val="24"/>
          <w:szCs w:val="24"/>
          <w:lang w:val="en-IE" w:eastAsia="en-IE"/>
        </w:rPr>
        <w:t xml:space="preserve">Closing date 5pm on </w:t>
      </w:r>
      <w:r w:rsidR="00396C3B" w:rsidRPr="00790F8D">
        <w:rPr>
          <w:rFonts w:eastAsiaTheme="minorEastAsia" w:cstheme="minorHAnsi"/>
          <w:b/>
          <w:bCs/>
          <w:color w:val="FF0000"/>
          <w:sz w:val="24"/>
          <w:szCs w:val="24"/>
          <w:lang w:val="en-IE" w:eastAsia="en-IE"/>
        </w:rPr>
        <w:t>1st</w:t>
      </w:r>
      <w:r w:rsidRPr="00790F8D">
        <w:rPr>
          <w:rFonts w:eastAsiaTheme="minorEastAsia" w:cstheme="minorHAnsi"/>
          <w:b/>
          <w:bCs/>
          <w:color w:val="FF0000"/>
          <w:sz w:val="24"/>
          <w:szCs w:val="24"/>
          <w:lang w:val="en-IE" w:eastAsia="en-IE"/>
        </w:rPr>
        <w:t xml:space="preserve"> of March </w:t>
      </w:r>
      <w:r w:rsidR="00396C3B" w:rsidRPr="00790F8D">
        <w:rPr>
          <w:rFonts w:eastAsiaTheme="minorEastAsia" w:cstheme="minorHAnsi"/>
          <w:b/>
          <w:bCs/>
          <w:color w:val="FF0000"/>
          <w:sz w:val="24"/>
          <w:szCs w:val="24"/>
          <w:lang w:val="en-IE" w:eastAsia="en-IE"/>
        </w:rPr>
        <w:t>2024</w:t>
      </w:r>
    </w:p>
    <w:p w14:paraId="2A24001E" w14:textId="77777777" w:rsidR="00286D30" w:rsidRPr="005F25CB" w:rsidRDefault="00286D30" w:rsidP="00286D30">
      <w:pPr>
        <w:rPr>
          <w:rFonts w:eastAsiaTheme="minorEastAsia" w:cstheme="minorHAnsi"/>
          <w:b/>
          <w:bCs/>
          <w:color w:val="231F20"/>
          <w:sz w:val="24"/>
          <w:szCs w:val="24"/>
          <w:lang w:eastAsia="en-IE"/>
        </w:rPr>
      </w:pPr>
      <w:r w:rsidRPr="005F25CB">
        <w:rPr>
          <w:rFonts w:eastAsiaTheme="minorEastAsia" w:cstheme="minorHAnsi"/>
          <w:b/>
          <w:bCs/>
          <w:color w:val="231F20"/>
          <w:sz w:val="24"/>
          <w:szCs w:val="24"/>
          <w:lang w:eastAsia="en-IE"/>
        </w:rPr>
        <w:t>Step Five:</w:t>
      </w:r>
    </w:p>
    <w:p w14:paraId="6C79CAB0" w14:textId="71D4FF89" w:rsidR="00286D30" w:rsidRPr="005F25CB" w:rsidRDefault="00286D30" w:rsidP="005F25CB">
      <w:pPr>
        <w:pStyle w:val="ListParagraph"/>
        <w:numPr>
          <w:ilvl w:val="0"/>
          <w:numId w:val="22"/>
        </w:numPr>
        <w:spacing w:after="0"/>
        <w:rPr>
          <w:rFonts w:eastAsiaTheme="minorEastAsia" w:cstheme="minorHAnsi"/>
          <w:color w:val="231F20"/>
          <w:sz w:val="24"/>
          <w:szCs w:val="24"/>
          <w:lang w:val="en-IE" w:eastAsia="en-IE"/>
        </w:rPr>
      </w:pPr>
      <w:r w:rsidRPr="005F25CB">
        <w:rPr>
          <w:rFonts w:eastAsiaTheme="minorEastAsia" w:cstheme="minorHAnsi"/>
          <w:color w:val="231F20"/>
          <w:sz w:val="24"/>
          <w:szCs w:val="24"/>
          <w:lang w:val="en-IE" w:eastAsia="en-IE"/>
        </w:rPr>
        <w:t xml:space="preserve">Winners will be invited by the </w:t>
      </w:r>
      <w:proofErr w:type="spellStart"/>
      <w:r w:rsidRPr="005F25CB">
        <w:rPr>
          <w:rFonts w:eastAsiaTheme="minorEastAsia" w:cstheme="minorHAnsi"/>
          <w:color w:val="231F20"/>
          <w:sz w:val="24"/>
          <w:szCs w:val="24"/>
          <w:lang w:val="en-IE" w:eastAsia="en-IE"/>
        </w:rPr>
        <w:t>Cathaoirleach</w:t>
      </w:r>
      <w:proofErr w:type="spellEnd"/>
      <w:r w:rsidRPr="005F25CB">
        <w:rPr>
          <w:rFonts w:eastAsiaTheme="minorEastAsia" w:cstheme="minorHAnsi"/>
          <w:color w:val="231F20"/>
          <w:sz w:val="24"/>
          <w:szCs w:val="24"/>
          <w:lang w:val="en-IE" w:eastAsia="en-IE"/>
        </w:rPr>
        <w:t xml:space="preserve"> of Westmeath County Council to the awards ceremony.</w:t>
      </w:r>
    </w:p>
    <w:p w14:paraId="1A0EAB86" w14:textId="034174B5" w:rsidR="00286D30" w:rsidRPr="005F25CB" w:rsidRDefault="00286D30" w:rsidP="005F25CB">
      <w:pPr>
        <w:pStyle w:val="ListParagraph"/>
        <w:numPr>
          <w:ilvl w:val="0"/>
          <w:numId w:val="22"/>
        </w:numPr>
        <w:spacing w:after="0"/>
        <w:rPr>
          <w:rFonts w:eastAsiaTheme="minorEastAsia" w:cstheme="minorHAnsi"/>
          <w:color w:val="231F20"/>
          <w:sz w:val="24"/>
          <w:szCs w:val="24"/>
          <w:lang w:val="en-IE" w:eastAsia="en-IE"/>
        </w:rPr>
      </w:pPr>
      <w:r w:rsidRPr="005F25CB">
        <w:rPr>
          <w:rFonts w:eastAsiaTheme="minorEastAsia" w:cstheme="minorHAnsi"/>
          <w:color w:val="231F20"/>
          <w:sz w:val="24"/>
          <w:szCs w:val="24"/>
          <w:lang w:val="en-IE" w:eastAsia="en-IE"/>
        </w:rPr>
        <w:lastRenderedPageBreak/>
        <w:t xml:space="preserve">All services will receive a certificate of participation in the </w:t>
      </w:r>
      <w:r w:rsidR="00B102A7" w:rsidRPr="005F25CB">
        <w:rPr>
          <w:rFonts w:eastAsiaTheme="minorEastAsia" w:cstheme="minorHAnsi"/>
          <w:color w:val="231F20"/>
          <w:sz w:val="24"/>
          <w:szCs w:val="24"/>
          <w:lang w:val="en-IE" w:eastAsia="en-IE"/>
        </w:rPr>
        <w:t>Pre School-Environmental</w:t>
      </w:r>
      <w:r w:rsidRPr="005F25CB">
        <w:rPr>
          <w:rFonts w:eastAsiaTheme="minorEastAsia" w:cstheme="minorHAnsi"/>
          <w:color w:val="231F20"/>
          <w:sz w:val="24"/>
          <w:szCs w:val="24"/>
          <w:lang w:val="en-IE" w:eastAsia="en-IE"/>
        </w:rPr>
        <w:t xml:space="preserve"> Awards </w:t>
      </w:r>
      <w:r w:rsidR="00B102A7">
        <w:rPr>
          <w:rFonts w:eastAsiaTheme="minorEastAsia" w:cstheme="minorHAnsi"/>
          <w:color w:val="231F20"/>
          <w:sz w:val="24"/>
          <w:szCs w:val="24"/>
          <w:lang w:val="en-IE" w:eastAsia="en-IE"/>
        </w:rPr>
        <w:t>2024</w:t>
      </w:r>
      <w:r w:rsidR="00B102A7" w:rsidRPr="005F25CB">
        <w:rPr>
          <w:rFonts w:eastAsiaTheme="minorEastAsia" w:cstheme="minorHAnsi"/>
          <w:color w:val="231F20"/>
          <w:sz w:val="24"/>
          <w:szCs w:val="24"/>
          <w:lang w:val="en-IE" w:eastAsia="en-IE"/>
        </w:rPr>
        <w:t>.</w:t>
      </w:r>
    </w:p>
    <w:p w14:paraId="3FD6EFC6" w14:textId="7A2D5443" w:rsidR="00286D30" w:rsidRPr="005F25CB" w:rsidRDefault="00286D30" w:rsidP="00286D30">
      <w:pPr>
        <w:spacing w:after="0"/>
        <w:rPr>
          <w:rFonts w:eastAsiaTheme="minorEastAsia" w:cstheme="minorHAnsi"/>
          <w:b/>
          <w:bCs/>
          <w:color w:val="231F20"/>
          <w:sz w:val="24"/>
          <w:szCs w:val="24"/>
          <w:lang w:eastAsia="en-IE"/>
        </w:rPr>
      </w:pPr>
      <w:r w:rsidRPr="005F25CB">
        <w:rPr>
          <w:rFonts w:eastAsiaTheme="minorEastAsia" w:cstheme="minorHAnsi"/>
          <w:b/>
          <w:bCs/>
          <w:color w:val="231F20"/>
          <w:sz w:val="24"/>
          <w:szCs w:val="24"/>
          <w:lang w:eastAsia="en-IE"/>
        </w:rPr>
        <w:t xml:space="preserve">Step </w:t>
      </w:r>
      <w:r w:rsidR="00B102A7" w:rsidRPr="005F25CB">
        <w:rPr>
          <w:rFonts w:eastAsiaTheme="minorEastAsia" w:cstheme="minorHAnsi"/>
          <w:b/>
          <w:bCs/>
          <w:color w:val="231F20"/>
          <w:sz w:val="24"/>
          <w:szCs w:val="24"/>
          <w:lang w:eastAsia="en-IE"/>
        </w:rPr>
        <w:t>6:</w:t>
      </w:r>
    </w:p>
    <w:p w14:paraId="66B224B4" w14:textId="455D7BAA" w:rsidR="00286D30" w:rsidRPr="005F25CB" w:rsidRDefault="00286D30" w:rsidP="00286D30">
      <w:pPr>
        <w:pStyle w:val="ListParagraph"/>
        <w:numPr>
          <w:ilvl w:val="0"/>
          <w:numId w:val="22"/>
        </w:numPr>
        <w:spacing w:after="0"/>
        <w:rPr>
          <w:rFonts w:eastAsiaTheme="minorEastAsia" w:cstheme="minorHAnsi"/>
          <w:color w:val="231F20"/>
          <w:sz w:val="24"/>
          <w:szCs w:val="24"/>
          <w:lang w:val="en-IE" w:eastAsia="en-IE"/>
        </w:rPr>
      </w:pPr>
      <w:r w:rsidRPr="005F25CB">
        <w:rPr>
          <w:rFonts w:eastAsiaTheme="minorEastAsia" w:cstheme="minorHAnsi"/>
          <w:color w:val="231F20"/>
          <w:sz w:val="24"/>
          <w:szCs w:val="24"/>
          <w:lang w:val="en-IE" w:eastAsia="en-IE"/>
        </w:rPr>
        <w:t xml:space="preserve">All entrants will be uploaded to WCCC website/social media and used in promotional activities of Westmeath County Council </w:t>
      </w:r>
      <w:proofErr w:type="spellStart"/>
      <w:r w:rsidRPr="005F25CB">
        <w:rPr>
          <w:rFonts w:eastAsiaTheme="minorEastAsia" w:cstheme="minorHAnsi"/>
          <w:color w:val="231F20"/>
          <w:sz w:val="24"/>
          <w:szCs w:val="24"/>
          <w:lang w:val="en-IE" w:eastAsia="en-IE"/>
        </w:rPr>
        <w:t>Cathaoirleach</w:t>
      </w:r>
      <w:proofErr w:type="spellEnd"/>
      <w:r w:rsidRPr="005F25CB">
        <w:rPr>
          <w:rFonts w:eastAsiaTheme="minorEastAsia" w:cstheme="minorHAnsi"/>
          <w:color w:val="231F20"/>
          <w:sz w:val="24"/>
          <w:szCs w:val="24"/>
          <w:lang w:val="en-IE" w:eastAsia="en-IE"/>
        </w:rPr>
        <w:t xml:space="preserve"> Awards.</w:t>
      </w:r>
    </w:p>
    <w:p w14:paraId="13C4761B" w14:textId="77777777" w:rsidR="00790F8D" w:rsidRDefault="00790F8D" w:rsidP="00286D30">
      <w:pPr>
        <w:spacing w:after="0"/>
        <w:rPr>
          <w:rFonts w:eastAsiaTheme="minorEastAsia" w:cstheme="minorHAnsi"/>
          <w:b/>
          <w:bCs/>
          <w:color w:val="231F20"/>
          <w:sz w:val="24"/>
          <w:szCs w:val="24"/>
          <w:lang w:eastAsia="en-IE"/>
        </w:rPr>
      </w:pPr>
    </w:p>
    <w:p w14:paraId="45BA6CEA" w14:textId="1AC507AF" w:rsidR="00286D30" w:rsidRDefault="00286D30" w:rsidP="00286D30">
      <w:pPr>
        <w:spacing w:after="0"/>
        <w:rPr>
          <w:rFonts w:eastAsiaTheme="minorEastAsia" w:cstheme="minorHAnsi"/>
          <w:b/>
          <w:bCs/>
          <w:color w:val="231F20"/>
          <w:sz w:val="24"/>
          <w:szCs w:val="24"/>
          <w:lang w:eastAsia="en-IE"/>
        </w:rPr>
      </w:pPr>
      <w:r w:rsidRPr="005F25CB">
        <w:rPr>
          <w:rFonts w:eastAsiaTheme="minorEastAsia" w:cstheme="minorHAnsi"/>
          <w:b/>
          <w:bCs/>
          <w:color w:val="231F20"/>
          <w:sz w:val="24"/>
          <w:szCs w:val="24"/>
          <w:lang w:eastAsia="en-IE"/>
        </w:rPr>
        <w:t xml:space="preserve">What are we looking </w:t>
      </w:r>
      <w:r w:rsidR="00B102A7" w:rsidRPr="005F25CB">
        <w:rPr>
          <w:rFonts w:eastAsiaTheme="minorEastAsia" w:cstheme="minorHAnsi"/>
          <w:b/>
          <w:bCs/>
          <w:color w:val="231F20"/>
          <w:sz w:val="24"/>
          <w:szCs w:val="24"/>
          <w:lang w:eastAsia="en-IE"/>
        </w:rPr>
        <w:t>for?</w:t>
      </w:r>
    </w:p>
    <w:p w14:paraId="44B1D894" w14:textId="7499014D" w:rsidR="00D41CC3" w:rsidRDefault="00B102A7" w:rsidP="00790F8D">
      <w:pPr>
        <w:pStyle w:val="ListParagraph"/>
        <w:spacing w:after="0"/>
        <w:rPr>
          <w:rFonts w:eastAsiaTheme="minorEastAsia" w:cstheme="minorHAnsi"/>
          <w:b/>
          <w:bCs/>
          <w:color w:val="231F20"/>
          <w:sz w:val="24"/>
          <w:szCs w:val="24"/>
          <w:lang w:val="en-IE" w:eastAsia="en-IE"/>
        </w:rPr>
      </w:pPr>
      <w:r>
        <w:rPr>
          <w:rFonts w:eastAsiaTheme="minorEastAsia" w:cstheme="minorHAnsi"/>
          <w:b/>
          <w:bCs/>
          <w:color w:val="231F20"/>
          <w:sz w:val="24"/>
          <w:szCs w:val="24"/>
          <w:lang w:val="en-IE" w:eastAsia="en-IE"/>
        </w:rPr>
        <w:t>Poster - Story Board</w:t>
      </w:r>
      <w:r w:rsidR="008D6E9C">
        <w:rPr>
          <w:rFonts w:eastAsiaTheme="minorEastAsia" w:cstheme="minorHAnsi"/>
          <w:b/>
          <w:bCs/>
          <w:color w:val="231F20"/>
          <w:sz w:val="24"/>
          <w:szCs w:val="24"/>
          <w:lang w:val="en-IE" w:eastAsia="en-IE"/>
        </w:rPr>
        <w:t>- Sculpture</w:t>
      </w:r>
      <w:r>
        <w:rPr>
          <w:rFonts w:eastAsiaTheme="minorEastAsia" w:cstheme="minorHAnsi"/>
          <w:b/>
          <w:bCs/>
          <w:color w:val="231F20"/>
          <w:sz w:val="24"/>
          <w:szCs w:val="24"/>
          <w:lang w:val="en-IE" w:eastAsia="en-IE"/>
        </w:rPr>
        <w:t xml:space="preserve"> </w:t>
      </w:r>
    </w:p>
    <w:p w14:paraId="1ADA18AA" w14:textId="77777777" w:rsidR="00790F8D" w:rsidRPr="00B102A7" w:rsidRDefault="00790F8D" w:rsidP="00286D30">
      <w:pPr>
        <w:pStyle w:val="ListParagraph"/>
        <w:spacing w:after="0"/>
        <w:ind w:left="1080"/>
        <w:rPr>
          <w:rFonts w:eastAsiaTheme="minorEastAsia" w:cstheme="minorHAnsi"/>
          <w:b/>
          <w:bCs/>
          <w:color w:val="231F20"/>
          <w:sz w:val="24"/>
          <w:szCs w:val="24"/>
          <w:lang w:val="en-IE" w:eastAsia="en-IE"/>
        </w:rPr>
      </w:pPr>
    </w:p>
    <w:p w14:paraId="49C145EB" w14:textId="77777777" w:rsidR="00D41CC3" w:rsidRPr="005F25CB" w:rsidRDefault="00D41CC3" w:rsidP="00D41CC3">
      <w:pPr>
        <w:pStyle w:val="BodyText"/>
        <w:kinsoku w:val="0"/>
        <w:overflowPunct w:val="0"/>
        <w:spacing w:before="0" w:line="294" w:lineRule="exact"/>
        <w:jc w:val="center"/>
        <w:rPr>
          <w:rFonts w:asciiTheme="minorHAnsi" w:hAnsiTheme="minorHAnsi" w:cstheme="minorHAnsi"/>
          <w:color w:val="231F20"/>
        </w:rPr>
      </w:pPr>
      <w:r w:rsidRPr="005F25CB">
        <w:rPr>
          <w:rFonts w:asciiTheme="minorHAnsi" w:hAnsiTheme="minorHAnsi" w:cstheme="minorHAnsi"/>
          <w:color w:val="231F20"/>
        </w:rPr>
        <w:t>Please fill in ALL sections of the application form. Please write clearly if handwritten.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847"/>
        <w:gridCol w:w="1407"/>
        <w:gridCol w:w="9"/>
        <w:gridCol w:w="1560"/>
        <w:gridCol w:w="567"/>
        <w:gridCol w:w="1545"/>
        <w:gridCol w:w="723"/>
        <w:gridCol w:w="283"/>
        <w:gridCol w:w="567"/>
        <w:gridCol w:w="142"/>
        <w:gridCol w:w="992"/>
        <w:gridCol w:w="1276"/>
        <w:gridCol w:w="567"/>
      </w:tblGrid>
      <w:tr w:rsidR="00D41CC3" w:rsidRPr="005F25CB" w14:paraId="32793B03" w14:textId="77777777" w:rsidTr="001077A0">
        <w:trPr>
          <w:trHeight w:val="397"/>
        </w:trPr>
        <w:tc>
          <w:tcPr>
            <w:tcW w:w="10485" w:type="dxa"/>
            <w:gridSpan w:val="13"/>
            <w:shd w:val="clear" w:color="auto" w:fill="D9D9D9" w:themeFill="background1" w:themeFillShade="D9"/>
            <w:vAlign w:val="center"/>
          </w:tcPr>
          <w:p w14:paraId="16A42702" w14:textId="127F1E14" w:rsidR="00D41CC3" w:rsidRPr="005F25CB" w:rsidRDefault="00D41CC3" w:rsidP="001077A0">
            <w:pPr>
              <w:spacing w:after="0"/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  <w:r w:rsidRPr="005F25CB">
              <w:rPr>
                <w:rFonts w:cstheme="minorHAnsi"/>
                <w:color w:val="231F20"/>
                <w:sz w:val="24"/>
                <w:szCs w:val="24"/>
              </w:rPr>
              <w:t xml:space="preserve">DETAILS OF </w:t>
            </w:r>
            <w:r w:rsidR="00286D30" w:rsidRPr="005F25CB">
              <w:rPr>
                <w:rFonts w:cstheme="minorHAnsi"/>
                <w:color w:val="231F20"/>
                <w:sz w:val="24"/>
                <w:szCs w:val="24"/>
              </w:rPr>
              <w:t xml:space="preserve">PRE </w:t>
            </w:r>
            <w:r w:rsidRPr="005F25CB">
              <w:rPr>
                <w:rFonts w:cstheme="minorHAnsi"/>
                <w:color w:val="231F20"/>
                <w:sz w:val="24"/>
                <w:szCs w:val="24"/>
              </w:rPr>
              <w:t>SCHOOL</w:t>
            </w:r>
          </w:p>
        </w:tc>
      </w:tr>
      <w:tr w:rsidR="00D41CC3" w:rsidRPr="005F25CB" w14:paraId="400DCE66" w14:textId="77777777" w:rsidTr="001077A0">
        <w:trPr>
          <w:trHeight w:val="340"/>
        </w:trPr>
        <w:tc>
          <w:tcPr>
            <w:tcW w:w="2254" w:type="dxa"/>
            <w:gridSpan w:val="2"/>
            <w:shd w:val="clear" w:color="auto" w:fill="F2F2F2" w:themeFill="background1" w:themeFillShade="F2"/>
            <w:vAlign w:val="bottom"/>
          </w:tcPr>
          <w:p w14:paraId="6FD9C046" w14:textId="5129F3B1" w:rsidR="00D41CC3" w:rsidRPr="005F25CB" w:rsidRDefault="00D41CC3" w:rsidP="001077A0">
            <w:pPr>
              <w:spacing w:after="0"/>
              <w:rPr>
                <w:rFonts w:cstheme="minorHAnsi"/>
                <w:color w:val="231F20"/>
                <w:sz w:val="24"/>
                <w:szCs w:val="24"/>
              </w:rPr>
            </w:pPr>
            <w:r w:rsidRPr="005F25CB">
              <w:rPr>
                <w:rFonts w:cstheme="minorHAnsi"/>
                <w:color w:val="231F20"/>
                <w:sz w:val="24"/>
                <w:szCs w:val="24"/>
              </w:rPr>
              <w:t xml:space="preserve">Name of </w:t>
            </w:r>
            <w:r w:rsidR="0012393C" w:rsidRPr="005F25CB">
              <w:rPr>
                <w:rFonts w:cstheme="minorHAnsi"/>
                <w:color w:val="231F20"/>
                <w:sz w:val="24"/>
                <w:szCs w:val="24"/>
              </w:rPr>
              <w:t xml:space="preserve">Service </w:t>
            </w:r>
          </w:p>
        </w:tc>
        <w:tc>
          <w:tcPr>
            <w:tcW w:w="8231" w:type="dxa"/>
            <w:gridSpan w:val="11"/>
            <w:vAlign w:val="bottom"/>
          </w:tcPr>
          <w:p w14:paraId="0FB223A3" w14:textId="77777777" w:rsidR="00D41CC3" w:rsidRPr="005F25CB" w:rsidRDefault="00D41CC3" w:rsidP="001077A0">
            <w:pPr>
              <w:spacing w:after="0"/>
              <w:rPr>
                <w:rFonts w:cstheme="minorHAnsi"/>
                <w:color w:val="231F20"/>
                <w:sz w:val="24"/>
                <w:szCs w:val="24"/>
              </w:rPr>
            </w:pPr>
          </w:p>
        </w:tc>
      </w:tr>
      <w:tr w:rsidR="00D41CC3" w:rsidRPr="005F25CB" w14:paraId="60E0E0FD" w14:textId="77777777" w:rsidTr="001077A0">
        <w:trPr>
          <w:trHeight w:val="340"/>
        </w:trPr>
        <w:tc>
          <w:tcPr>
            <w:tcW w:w="2263" w:type="dxa"/>
            <w:gridSpan w:val="3"/>
            <w:shd w:val="clear" w:color="auto" w:fill="F2F2F2" w:themeFill="background1" w:themeFillShade="F2"/>
            <w:vAlign w:val="bottom"/>
          </w:tcPr>
          <w:p w14:paraId="6CB40302" w14:textId="00CA7852" w:rsidR="00D41CC3" w:rsidRPr="005F25CB" w:rsidRDefault="00D41CC3" w:rsidP="001077A0">
            <w:pPr>
              <w:spacing w:after="0"/>
              <w:rPr>
                <w:rFonts w:cstheme="minorHAnsi"/>
                <w:color w:val="231F20"/>
                <w:sz w:val="24"/>
                <w:szCs w:val="24"/>
              </w:rPr>
            </w:pPr>
            <w:r w:rsidRPr="005F25CB">
              <w:rPr>
                <w:rFonts w:cstheme="minorHAnsi"/>
                <w:color w:val="231F20"/>
                <w:sz w:val="24"/>
                <w:szCs w:val="24"/>
              </w:rPr>
              <w:t xml:space="preserve">Name of </w:t>
            </w:r>
            <w:r w:rsidR="0012393C" w:rsidRPr="005F25CB">
              <w:rPr>
                <w:rFonts w:cstheme="minorHAnsi"/>
                <w:color w:val="231F20"/>
                <w:sz w:val="24"/>
                <w:szCs w:val="24"/>
              </w:rPr>
              <w:t xml:space="preserve">Manager </w:t>
            </w:r>
          </w:p>
        </w:tc>
        <w:tc>
          <w:tcPr>
            <w:tcW w:w="8222" w:type="dxa"/>
            <w:gridSpan w:val="10"/>
            <w:vAlign w:val="bottom"/>
          </w:tcPr>
          <w:p w14:paraId="50E44967" w14:textId="77777777" w:rsidR="00D41CC3" w:rsidRPr="005F25CB" w:rsidRDefault="00D41CC3" w:rsidP="001077A0">
            <w:pPr>
              <w:spacing w:after="0"/>
              <w:rPr>
                <w:rFonts w:cstheme="minorHAnsi"/>
                <w:color w:val="231F20"/>
                <w:sz w:val="24"/>
                <w:szCs w:val="24"/>
              </w:rPr>
            </w:pPr>
          </w:p>
        </w:tc>
      </w:tr>
      <w:tr w:rsidR="00D41CC3" w:rsidRPr="005F25CB" w14:paraId="2CA12595" w14:textId="77777777" w:rsidTr="001077A0">
        <w:trPr>
          <w:trHeight w:val="340"/>
        </w:trPr>
        <w:tc>
          <w:tcPr>
            <w:tcW w:w="3823" w:type="dxa"/>
            <w:gridSpan w:val="4"/>
            <w:shd w:val="clear" w:color="auto" w:fill="F2F2F2" w:themeFill="background1" w:themeFillShade="F2"/>
            <w:vAlign w:val="bottom"/>
          </w:tcPr>
          <w:p w14:paraId="2E242B51" w14:textId="77777777" w:rsidR="00D41CC3" w:rsidRPr="005F25CB" w:rsidRDefault="00D41CC3" w:rsidP="001077A0">
            <w:pPr>
              <w:spacing w:after="0"/>
              <w:rPr>
                <w:rFonts w:cstheme="minorHAnsi"/>
                <w:color w:val="231F20"/>
                <w:sz w:val="24"/>
                <w:szCs w:val="24"/>
              </w:rPr>
            </w:pPr>
            <w:r w:rsidRPr="005F25CB">
              <w:rPr>
                <w:rFonts w:cstheme="minorHAnsi"/>
                <w:color w:val="231F20"/>
                <w:sz w:val="24"/>
                <w:szCs w:val="24"/>
              </w:rPr>
              <w:t>Contact person for this application</w:t>
            </w:r>
          </w:p>
        </w:tc>
        <w:tc>
          <w:tcPr>
            <w:tcW w:w="6662" w:type="dxa"/>
            <w:gridSpan w:val="9"/>
            <w:vAlign w:val="bottom"/>
          </w:tcPr>
          <w:p w14:paraId="3C9EA15C" w14:textId="77777777" w:rsidR="00D41CC3" w:rsidRPr="005F25CB" w:rsidRDefault="00D41CC3" w:rsidP="001077A0">
            <w:pPr>
              <w:spacing w:after="0"/>
              <w:rPr>
                <w:rFonts w:cstheme="minorHAnsi"/>
                <w:color w:val="231F20"/>
                <w:sz w:val="24"/>
                <w:szCs w:val="24"/>
              </w:rPr>
            </w:pPr>
          </w:p>
        </w:tc>
      </w:tr>
      <w:tr w:rsidR="00D41CC3" w:rsidRPr="005F25CB" w14:paraId="3BEA734E" w14:textId="77777777" w:rsidTr="001077A0">
        <w:trPr>
          <w:trHeight w:val="340"/>
        </w:trPr>
        <w:tc>
          <w:tcPr>
            <w:tcW w:w="2254" w:type="dxa"/>
            <w:gridSpan w:val="2"/>
            <w:shd w:val="clear" w:color="auto" w:fill="F2F2F2" w:themeFill="background1" w:themeFillShade="F2"/>
            <w:vAlign w:val="bottom"/>
          </w:tcPr>
          <w:p w14:paraId="3D2B92D4" w14:textId="77777777" w:rsidR="00D41CC3" w:rsidRPr="005F25CB" w:rsidRDefault="00D41CC3" w:rsidP="001077A0">
            <w:pPr>
              <w:spacing w:after="0"/>
              <w:rPr>
                <w:rFonts w:cstheme="minorHAnsi"/>
                <w:color w:val="231F20"/>
                <w:sz w:val="24"/>
                <w:szCs w:val="24"/>
              </w:rPr>
            </w:pPr>
            <w:r w:rsidRPr="005F25CB">
              <w:rPr>
                <w:rFonts w:cstheme="minorHAnsi"/>
                <w:color w:val="231F20"/>
                <w:sz w:val="24"/>
                <w:szCs w:val="24"/>
              </w:rPr>
              <w:t>Contact Email address</w:t>
            </w:r>
          </w:p>
        </w:tc>
        <w:tc>
          <w:tcPr>
            <w:tcW w:w="8231" w:type="dxa"/>
            <w:gridSpan w:val="11"/>
            <w:vAlign w:val="bottom"/>
          </w:tcPr>
          <w:p w14:paraId="4BACB6B7" w14:textId="77777777" w:rsidR="00D41CC3" w:rsidRPr="005F25CB" w:rsidRDefault="00D41CC3" w:rsidP="001077A0">
            <w:pPr>
              <w:spacing w:after="0"/>
              <w:rPr>
                <w:rFonts w:cstheme="minorHAnsi"/>
                <w:color w:val="231F20"/>
                <w:sz w:val="24"/>
                <w:szCs w:val="24"/>
              </w:rPr>
            </w:pPr>
          </w:p>
        </w:tc>
      </w:tr>
      <w:tr w:rsidR="00D41CC3" w:rsidRPr="005F25CB" w14:paraId="3B55E9C1" w14:textId="77777777" w:rsidTr="001077A0">
        <w:trPr>
          <w:trHeight w:val="340"/>
        </w:trPr>
        <w:tc>
          <w:tcPr>
            <w:tcW w:w="2254" w:type="dxa"/>
            <w:gridSpan w:val="2"/>
            <w:shd w:val="clear" w:color="auto" w:fill="F2F2F2" w:themeFill="background1" w:themeFillShade="F2"/>
            <w:vAlign w:val="bottom"/>
          </w:tcPr>
          <w:p w14:paraId="2C565599" w14:textId="77777777" w:rsidR="00D41CC3" w:rsidRPr="005F25CB" w:rsidRDefault="00D41CC3" w:rsidP="001077A0">
            <w:pPr>
              <w:spacing w:after="0"/>
              <w:rPr>
                <w:rFonts w:cstheme="minorHAnsi"/>
                <w:color w:val="231F20"/>
                <w:sz w:val="24"/>
                <w:szCs w:val="24"/>
              </w:rPr>
            </w:pPr>
            <w:r w:rsidRPr="005F25CB">
              <w:rPr>
                <w:rFonts w:cstheme="minorHAnsi"/>
                <w:color w:val="231F20"/>
                <w:sz w:val="24"/>
                <w:szCs w:val="24"/>
              </w:rPr>
              <w:t>Telephone Number</w:t>
            </w:r>
          </w:p>
        </w:tc>
        <w:tc>
          <w:tcPr>
            <w:tcW w:w="8231" w:type="dxa"/>
            <w:gridSpan w:val="11"/>
            <w:vAlign w:val="bottom"/>
          </w:tcPr>
          <w:p w14:paraId="071E9565" w14:textId="77777777" w:rsidR="00D41CC3" w:rsidRPr="005F25CB" w:rsidRDefault="00D41CC3" w:rsidP="001077A0">
            <w:pPr>
              <w:spacing w:after="0"/>
              <w:rPr>
                <w:rFonts w:cstheme="minorHAnsi"/>
                <w:color w:val="231F20"/>
                <w:sz w:val="24"/>
                <w:szCs w:val="24"/>
              </w:rPr>
            </w:pPr>
          </w:p>
        </w:tc>
      </w:tr>
      <w:tr w:rsidR="00D41CC3" w:rsidRPr="005F25CB" w14:paraId="382E9390" w14:textId="77777777" w:rsidTr="001077A0">
        <w:trPr>
          <w:trHeight w:val="737"/>
        </w:trPr>
        <w:tc>
          <w:tcPr>
            <w:tcW w:w="2254" w:type="dxa"/>
            <w:gridSpan w:val="2"/>
            <w:shd w:val="clear" w:color="auto" w:fill="F2F2F2" w:themeFill="background1" w:themeFillShade="F2"/>
            <w:vAlign w:val="center"/>
          </w:tcPr>
          <w:p w14:paraId="69F57571" w14:textId="77777777" w:rsidR="00D41CC3" w:rsidRPr="005F25CB" w:rsidRDefault="00D41CC3" w:rsidP="001077A0">
            <w:pPr>
              <w:spacing w:after="0"/>
              <w:rPr>
                <w:rFonts w:cstheme="minorHAnsi"/>
                <w:color w:val="231F20"/>
                <w:sz w:val="24"/>
                <w:szCs w:val="24"/>
              </w:rPr>
            </w:pPr>
            <w:r w:rsidRPr="005F25CB">
              <w:rPr>
                <w:rFonts w:cstheme="minorHAnsi"/>
                <w:color w:val="231F20"/>
                <w:sz w:val="24"/>
                <w:szCs w:val="24"/>
              </w:rPr>
              <w:t>Contact Postal Address</w:t>
            </w:r>
          </w:p>
        </w:tc>
        <w:tc>
          <w:tcPr>
            <w:tcW w:w="5396" w:type="dxa"/>
            <w:gridSpan w:val="8"/>
          </w:tcPr>
          <w:p w14:paraId="08A75236" w14:textId="77777777" w:rsidR="00D41CC3" w:rsidRPr="005F25CB" w:rsidRDefault="00D41CC3" w:rsidP="001077A0">
            <w:pPr>
              <w:spacing w:after="0"/>
              <w:rPr>
                <w:rFonts w:cstheme="minorHAnsi"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99326" w14:textId="77777777" w:rsidR="00D41CC3" w:rsidRPr="005F25CB" w:rsidRDefault="00D41CC3" w:rsidP="001077A0">
            <w:pPr>
              <w:spacing w:after="0"/>
              <w:rPr>
                <w:rFonts w:cstheme="minorHAnsi"/>
                <w:color w:val="231F20"/>
                <w:sz w:val="24"/>
                <w:szCs w:val="24"/>
              </w:rPr>
            </w:pPr>
            <w:r w:rsidRPr="005F25CB">
              <w:rPr>
                <w:rFonts w:cstheme="minorHAnsi"/>
                <w:color w:val="231F20"/>
                <w:sz w:val="24"/>
                <w:szCs w:val="24"/>
              </w:rPr>
              <w:t>Eircode</w:t>
            </w:r>
          </w:p>
        </w:tc>
        <w:tc>
          <w:tcPr>
            <w:tcW w:w="1843" w:type="dxa"/>
            <w:gridSpan w:val="2"/>
          </w:tcPr>
          <w:p w14:paraId="085ECEC2" w14:textId="77777777" w:rsidR="00D41CC3" w:rsidRPr="005F25CB" w:rsidRDefault="00D41CC3" w:rsidP="001077A0">
            <w:pPr>
              <w:spacing w:after="0"/>
              <w:rPr>
                <w:rFonts w:cstheme="minorHAnsi"/>
                <w:color w:val="231F20"/>
                <w:sz w:val="24"/>
                <w:szCs w:val="24"/>
              </w:rPr>
            </w:pPr>
          </w:p>
        </w:tc>
      </w:tr>
      <w:tr w:rsidR="00D41CC3" w:rsidRPr="005F25CB" w14:paraId="2712C1FB" w14:textId="77777777" w:rsidTr="001077A0">
        <w:trPr>
          <w:trHeight w:val="397"/>
        </w:trPr>
        <w:tc>
          <w:tcPr>
            <w:tcW w:w="4390" w:type="dxa"/>
            <w:gridSpan w:val="5"/>
            <w:shd w:val="clear" w:color="auto" w:fill="F2F2F2" w:themeFill="background1" w:themeFillShade="F2"/>
            <w:vAlign w:val="bottom"/>
          </w:tcPr>
          <w:p w14:paraId="6DDFBFCB" w14:textId="77777777" w:rsidR="00D41CC3" w:rsidRPr="005F25CB" w:rsidRDefault="00D41CC3" w:rsidP="001077A0">
            <w:pPr>
              <w:spacing w:after="0"/>
              <w:rPr>
                <w:rFonts w:cstheme="minorHAnsi"/>
                <w:color w:val="231F20"/>
                <w:sz w:val="24"/>
                <w:szCs w:val="24"/>
              </w:rPr>
            </w:pPr>
            <w:r w:rsidRPr="005F25CB">
              <w:rPr>
                <w:rFonts w:cstheme="minorHAnsi"/>
                <w:color w:val="231F20"/>
                <w:sz w:val="24"/>
                <w:szCs w:val="24"/>
              </w:rPr>
              <w:t>Municipal District for group – please tick</w:t>
            </w:r>
          </w:p>
        </w:tc>
        <w:tc>
          <w:tcPr>
            <w:tcW w:w="2551" w:type="dxa"/>
            <w:gridSpan w:val="3"/>
            <w:tcBorders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3BCDCFB3" w14:textId="77777777" w:rsidR="00D41CC3" w:rsidRPr="005F25CB" w:rsidRDefault="00D41CC3" w:rsidP="001077A0">
            <w:pPr>
              <w:spacing w:after="0"/>
              <w:jc w:val="right"/>
              <w:rPr>
                <w:rFonts w:cstheme="minorHAnsi"/>
                <w:color w:val="231F20"/>
                <w:sz w:val="24"/>
                <w:szCs w:val="24"/>
              </w:rPr>
            </w:pPr>
            <w:r w:rsidRPr="005F25CB">
              <w:rPr>
                <w:rFonts w:cstheme="minorHAnsi"/>
                <w:color w:val="231F20"/>
                <w:sz w:val="24"/>
                <w:szCs w:val="24"/>
              </w:rPr>
              <w:t>Mullingar-</w:t>
            </w:r>
            <w:proofErr w:type="spellStart"/>
            <w:r w:rsidRPr="005F25CB">
              <w:rPr>
                <w:rFonts w:cstheme="minorHAnsi"/>
                <w:color w:val="231F20"/>
                <w:sz w:val="24"/>
                <w:szCs w:val="24"/>
              </w:rPr>
              <w:t>Kinnegad</w:t>
            </w:r>
            <w:proofErr w:type="spellEnd"/>
            <w:r w:rsidRPr="005F25CB">
              <w:rPr>
                <w:rFonts w:cstheme="minorHAnsi"/>
                <w:color w:val="231F20"/>
                <w:sz w:val="24"/>
                <w:szCs w:val="24"/>
              </w:rPr>
              <w:t xml:space="preserve"> MD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A5D0BB" w14:textId="77777777" w:rsidR="00D41CC3" w:rsidRPr="005F25CB" w:rsidRDefault="00D41CC3" w:rsidP="001077A0">
            <w:pPr>
              <w:spacing w:after="0"/>
              <w:rPr>
                <w:rFonts w:cstheme="minorHAnsi"/>
                <w:color w:val="231F2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31457372" w14:textId="77777777" w:rsidR="00D41CC3" w:rsidRPr="005F25CB" w:rsidRDefault="00D41CC3" w:rsidP="001077A0">
            <w:pPr>
              <w:spacing w:after="0"/>
              <w:jc w:val="right"/>
              <w:rPr>
                <w:rFonts w:cstheme="minorHAnsi"/>
                <w:color w:val="231F20"/>
                <w:sz w:val="24"/>
                <w:szCs w:val="24"/>
              </w:rPr>
            </w:pPr>
            <w:r w:rsidRPr="005F25CB">
              <w:rPr>
                <w:rFonts w:cstheme="minorHAnsi"/>
                <w:color w:val="231F20"/>
                <w:sz w:val="24"/>
                <w:szCs w:val="24"/>
              </w:rPr>
              <w:t>Athlone-</w:t>
            </w:r>
            <w:proofErr w:type="spellStart"/>
            <w:r w:rsidRPr="005F25CB">
              <w:rPr>
                <w:rFonts w:cstheme="minorHAnsi"/>
                <w:color w:val="231F20"/>
                <w:sz w:val="24"/>
                <w:szCs w:val="24"/>
              </w:rPr>
              <w:t>Moate</w:t>
            </w:r>
            <w:proofErr w:type="spellEnd"/>
            <w:r w:rsidRPr="005F25CB">
              <w:rPr>
                <w:rFonts w:cstheme="minorHAnsi"/>
                <w:color w:val="231F20"/>
                <w:sz w:val="24"/>
                <w:szCs w:val="24"/>
              </w:rPr>
              <w:t xml:space="preserve"> MD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6AAA44" w14:textId="77777777" w:rsidR="00D41CC3" w:rsidRPr="005F25CB" w:rsidRDefault="00D41CC3" w:rsidP="001077A0">
            <w:pPr>
              <w:spacing w:after="0"/>
              <w:rPr>
                <w:rFonts w:cstheme="minorHAnsi"/>
                <w:color w:val="231F20"/>
                <w:sz w:val="24"/>
                <w:szCs w:val="24"/>
              </w:rPr>
            </w:pPr>
            <w:r w:rsidRPr="005F25CB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</w:p>
        </w:tc>
      </w:tr>
      <w:tr w:rsidR="00D41CC3" w:rsidRPr="005F25CB" w14:paraId="12E0A5BA" w14:textId="77777777" w:rsidTr="001077A0">
        <w:trPr>
          <w:trHeight w:val="340"/>
        </w:trPr>
        <w:tc>
          <w:tcPr>
            <w:tcW w:w="2254" w:type="dxa"/>
            <w:gridSpan w:val="2"/>
            <w:shd w:val="clear" w:color="auto" w:fill="F2F2F2" w:themeFill="background1" w:themeFillShade="F2"/>
            <w:vAlign w:val="bottom"/>
          </w:tcPr>
          <w:p w14:paraId="15A87468" w14:textId="77777777" w:rsidR="00D41CC3" w:rsidRPr="005F25CB" w:rsidRDefault="00D41CC3" w:rsidP="001077A0">
            <w:pPr>
              <w:spacing w:after="0"/>
              <w:rPr>
                <w:rFonts w:cstheme="minorHAnsi"/>
                <w:color w:val="231F20"/>
                <w:sz w:val="24"/>
                <w:szCs w:val="24"/>
              </w:rPr>
            </w:pPr>
            <w:r w:rsidRPr="005F25CB">
              <w:rPr>
                <w:rFonts w:cstheme="minorHAnsi"/>
                <w:color w:val="231F20"/>
                <w:sz w:val="24"/>
                <w:szCs w:val="24"/>
              </w:rPr>
              <w:t>Tax or Charitable No.</w:t>
            </w:r>
          </w:p>
        </w:tc>
        <w:tc>
          <w:tcPr>
            <w:tcW w:w="8231" w:type="dxa"/>
            <w:gridSpan w:val="11"/>
            <w:vAlign w:val="bottom"/>
          </w:tcPr>
          <w:p w14:paraId="7A86726C" w14:textId="77777777" w:rsidR="00D41CC3" w:rsidRPr="005F25CB" w:rsidRDefault="00D41CC3" w:rsidP="001077A0">
            <w:pPr>
              <w:spacing w:after="0"/>
              <w:rPr>
                <w:rFonts w:cstheme="minorHAnsi"/>
                <w:color w:val="231F20"/>
                <w:sz w:val="24"/>
                <w:szCs w:val="24"/>
              </w:rPr>
            </w:pPr>
          </w:p>
        </w:tc>
      </w:tr>
      <w:tr w:rsidR="00D41CC3" w:rsidRPr="005F25CB" w14:paraId="49236BC0" w14:textId="77777777" w:rsidTr="001077A0">
        <w:trPr>
          <w:trHeight w:val="397"/>
        </w:trPr>
        <w:tc>
          <w:tcPr>
            <w:tcW w:w="10485" w:type="dxa"/>
            <w:gridSpan w:val="13"/>
            <w:shd w:val="clear" w:color="auto" w:fill="D9D9D9" w:themeFill="background1" w:themeFillShade="D9"/>
            <w:vAlign w:val="bottom"/>
          </w:tcPr>
          <w:p w14:paraId="4F429A39" w14:textId="6B7380BA" w:rsidR="00D41CC3" w:rsidRPr="005F25CB" w:rsidRDefault="00286D30" w:rsidP="001077A0">
            <w:pPr>
              <w:spacing w:after="0"/>
              <w:rPr>
                <w:rFonts w:cstheme="minorHAnsi"/>
                <w:color w:val="231F20"/>
                <w:sz w:val="24"/>
                <w:szCs w:val="24"/>
              </w:rPr>
            </w:pPr>
            <w:r w:rsidRPr="005F25CB">
              <w:rPr>
                <w:rFonts w:cstheme="minorHAnsi"/>
                <w:color w:val="231F20"/>
                <w:sz w:val="24"/>
                <w:szCs w:val="24"/>
              </w:rPr>
              <w:t>Service</w:t>
            </w:r>
            <w:r w:rsidR="00D41CC3" w:rsidRPr="005F25CB">
              <w:rPr>
                <w:rFonts w:cstheme="minorHAnsi"/>
                <w:color w:val="231F20"/>
                <w:sz w:val="24"/>
                <w:szCs w:val="24"/>
              </w:rPr>
              <w:t xml:space="preserve"> BANK/CREDIT UNION DETAILS – These details are required for processing this application </w:t>
            </w:r>
          </w:p>
        </w:tc>
      </w:tr>
      <w:tr w:rsidR="00D41CC3" w:rsidRPr="005F25CB" w14:paraId="6A3BF5B7" w14:textId="77777777" w:rsidTr="001077A0">
        <w:trPr>
          <w:trHeight w:val="680"/>
        </w:trPr>
        <w:tc>
          <w:tcPr>
            <w:tcW w:w="2254" w:type="dxa"/>
            <w:gridSpan w:val="2"/>
            <w:shd w:val="clear" w:color="auto" w:fill="F2F2F2" w:themeFill="background1" w:themeFillShade="F2"/>
          </w:tcPr>
          <w:p w14:paraId="6EE985EE" w14:textId="77777777" w:rsidR="00D41CC3" w:rsidRPr="005F25CB" w:rsidRDefault="00D41CC3" w:rsidP="001077A0">
            <w:pPr>
              <w:spacing w:after="0"/>
              <w:rPr>
                <w:rFonts w:cstheme="minorHAnsi"/>
                <w:color w:val="231F20"/>
                <w:sz w:val="24"/>
                <w:szCs w:val="24"/>
              </w:rPr>
            </w:pPr>
            <w:r w:rsidRPr="005F25CB">
              <w:rPr>
                <w:rFonts w:cstheme="minorHAnsi"/>
                <w:color w:val="231F20"/>
                <w:sz w:val="24"/>
                <w:szCs w:val="24"/>
              </w:rPr>
              <w:t>Bank/Credit Union name &amp; Address</w:t>
            </w:r>
          </w:p>
        </w:tc>
        <w:tc>
          <w:tcPr>
            <w:tcW w:w="8231" w:type="dxa"/>
            <w:gridSpan w:val="11"/>
          </w:tcPr>
          <w:p w14:paraId="0FC3EBDB" w14:textId="77777777" w:rsidR="00D41CC3" w:rsidRPr="005F25CB" w:rsidRDefault="00D41CC3" w:rsidP="001077A0">
            <w:pPr>
              <w:spacing w:after="0"/>
              <w:rPr>
                <w:rFonts w:cstheme="minorHAnsi"/>
                <w:color w:val="231F20"/>
                <w:sz w:val="24"/>
                <w:szCs w:val="24"/>
              </w:rPr>
            </w:pPr>
          </w:p>
        </w:tc>
      </w:tr>
      <w:tr w:rsidR="00D41CC3" w:rsidRPr="005F25CB" w14:paraId="37A85B42" w14:textId="77777777" w:rsidTr="001077A0">
        <w:trPr>
          <w:trHeight w:val="340"/>
        </w:trPr>
        <w:tc>
          <w:tcPr>
            <w:tcW w:w="847" w:type="dxa"/>
            <w:shd w:val="clear" w:color="auto" w:fill="F2F2F2" w:themeFill="background1" w:themeFillShade="F2"/>
            <w:vAlign w:val="bottom"/>
          </w:tcPr>
          <w:p w14:paraId="194E606C" w14:textId="77777777" w:rsidR="00D41CC3" w:rsidRPr="005F25CB" w:rsidRDefault="00D41CC3" w:rsidP="001077A0">
            <w:pPr>
              <w:spacing w:after="0"/>
              <w:rPr>
                <w:rFonts w:cstheme="minorHAnsi"/>
                <w:color w:val="231F20"/>
                <w:sz w:val="24"/>
                <w:szCs w:val="24"/>
              </w:rPr>
            </w:pPr>
            <w:r w:rsidRPr="005F25CB">
              <w:rPr>
                <w:rFonts w:cstheme="minorHAnsi"/>
                <w:color w:val="231F20"/>
                <w:sz w:val="24"/>
                <w:szCs w:val="24"/>
              </w:rPr>
              <w:t>IBAN</w:t>
            </w:r>
          </w:p>
        </w:tc>
        <w:tc>
          <w:tcPr>
            <w:tcW w:w="5088" w:type="dxa"/>
            <w:gridSpan w:val="5"/>
            <w:vAlign w:val="bottom"/>
          </w:tcPr>
          <w:p w14:paraId="6ED5DB22" w14:textId="77777777" w:rsidR="00D41CC3" w:rsidRPr="005F25CB" w:rsidRDefault="00D41CC3" w:rsidP="001077A0">
            <w:pPr>
              <w:spacing w:after="0"/>
              <w:rPr>
                <w:rFonts w:cstheme="minorHAnsi"/>
                <w:color w:val="231F2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2F2F2" w:themeFill="background1" w:themeFillShade="F2"/>
            <w:vAlign w:val="bottom"/>
          </w:tcPr>
          <w:p w14:paraId="1D44A7A2" w14:textId="77777777" w:rsidR="00D41CC3" w:rsidRPr="005F25CB" w:rsidRDefault="00D41CC3" w:rsidP="001077A0">
            <w:pPr>
              <w:spacing w:after="0"/>
              <w:rPr>
                <w:rFonts w:cstheme="minorHAnsi"/>
                <w:color w:val="231F20"/>
                <w:sz w:val="24"/>
                <w:szCs w:val="24"/>
              </w:rPr>
            </w:pPr>
            <w:r w:rsidRPr="005F25CB">
              <w:rPr>
                <w:rFonts w:cstheme="minorHAnsi"/>
                <w:color w:val="231F20"/>
                <w:sz w:val="24"/>
                <w:szCs w:val="24"/>
              </w:rPr>
              <w:t>BIC</w:t>
            </w:r>
          </w:p>
        </w:tc>
        <w:tc>
          <w:tcPr>
            <w:tcW w:w="3827" w:type="dxa"/>
            <w:gridSpan w:val="6"/>
            <w:vAlign w:val="bottom"/>
          </w:tcPr>
          <w:p w14:paraId="6DDFA420" w14:textId="77777777" w:rsidR="00D41CC3" w:rsidRPr="005F25CB" w:rsidRDefault="00D41CC3" w:rsidP="001077A0">
            <w:pPr>
              <w:spacing w:after="0"/>
              <w:rPr>
                <w:rFonts w:cstheme="minorHAnsi"/>
                <w:color w:val="231F20"/>
                <w:sz w:val="24"/>
                <w:szCs w:val="24"/>
              </w:rPr>
            </w:pPr>
          </w:p>
        </w:tc>
      </w:tr>
    </w:tbl>
    <w:p w14:paraId="50C1C1BA" w14:textId="77777777" w:rsidR="00D41CC3" w:rsidRPr="005F25CB" w:rsidRDefault="00D41CC3" w:rsidP="00D41CC3">
      <w:pPr>
        <w:spacing w:after="0"/>
        <w:rPr>
          <w:rFonts w:eastAsiaTheme="minorEastAsia" w:cstheme="minorHAnsi"/>
          <w:color w:val="231F20"/>
          <w:sz w:val="24"/>
          <w:szCs w:val="24"/>
          <w:lang w:eastAsia="en-IE"/>
        </w:rPr>
      </w:pPr>
    </w:p>
    <w:tbl>
      <w:tblPr>
        <w:tblStyle w:val="TableGrid"/>
        <w:tblW w:w="10485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0485"/>
      </w:tblGrid>
      <w:tr w:rsidR="00D41CC3" w:rsidRPr="005F25CB" w14:paraId="766E7226" w14:textId="77777777" w:rsidTr="001077A0">
        <w:tc>
          <w:tcPr>
            <w:tcW w:w="10485" w:type="dxa"/>
            <w:shd w:val="clear" w:color="auto" w:fill="D9D9D9" w:themeFill="background1" w:themeFillShade="D9"/>
            <w:vAlign w:val="center"/>
          </w:tcPr>
          <w:p w14:paraId="3431D2BD" w14:textId="77777777" w:rsidR="00D41CC3" w:rsidRPr="005F25CB" w:rsidRDefault="00D41CC3" w:rsidP="001077A0">
            <w:pPr>
              <w:spacing w:after="0"/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  <w:r w:rsidRPr="005F25CB">
              <w:rPr>
                <w:rFonts w:cstheme="minorHAnsi"/>
                <w:color w:val="231F20"/>
                <w:sz w:val="24"/>
                <w:szCs w:val="24"/>
              </w:rPr>
              <w:t>APPLICATION DETAILS</w:t>
            </w:r>
          </w:p>
        </w:tc>
      </w:tr>
    </w:tbl>
    <w:p w14:paraId="061E25AD" w14:textId="42001955" w:rsidR="00D41CC3" w:rsidRPr="005F25CB" w:rsidRDefault="00D41CC3" w:rsidP="00D41CC3">
      <w:pPr>
        <w:spacing w:before="120" w:after="120"/>
        <w:rPr>
          <w:rFonts w:eastAsiaTheme="minorEastAsia" w:cstheme="minorHAnsi"/>
          <w:color w:val="231F20"/>
          <w:sz w:val="24"/>
          <w:szCs w:val="24"/>
          <w:lang w:eastAsia="en-IE"/>
        </w:rPr>
      </w:pPr>
      <w:r w:rsidRPr="005F25CB">
        <w:rPr>
          <w:rFonts w:eastAsiaTheme="minorEastAsia" w:cstheme="minorHAnsi"/>
          <w:color w:val="231F20"/>
          <w:sz w:val="24"/>
          <w:szCs w:val="24"/>
          <w:lang w:eastAsia="en-IE"/>
        </w:rPr>
        <w:t>Please attach with this application full details of the proposed project including the following information:</w:t>
      </w:r>
      <w:r w:rsidR="0012393C" w:rsidRPr="005F25CB">
        <w:rPr>
          <w:rFonts w:eastAsiaTheme="minorEastAsia" w:cstheme="minorHAnsi"/>
          <w:color w:val="231F20"/>
          <w:sz w:val="24"/>
          <w:szCs w:val="24"/>
          <w:lang w:eastAsia="en-IE"/>
        </w:rPr>
        <w:t xml:space="preserve"> 400 Words Max.</w:t>
      </w:r>
    </w:p>
    <w:p w14:paraId="4D9819B7" w14:textId="77777777" w:rsidR="00D41CC3" w:rsidRPr="00A55AA0" w:rsidRDefault="00D41CC3" w:rsidP="00D41CC3">
      <w:pPr>
        <w:pStyle w:val="BodyText"/>
        <w:numPr>
          <w:ilvl w:val="0"/>
          <w:numId w:val="15"/>
        </w:numPr>
        <w:kinsoku w:val="0"/>
        <w:overflowPunct w:val="0"/>
        <w:spacing w:before="20"/>
        <w:rPr>
          <w:rFonts w:asciiTheme="minorHAnsi" w:hAnsiTheme="minorHAnsi" w:cstheme="minorHAnsi"/>
          <w:color w:val="231F20"/>
        </w:rPr>
      </w:pPr>
      <w:r w:rsidRPr="00A55AA0">
        <w:rPr>
          <w:rFonts w:asciiTheme="minorHAnsi" w:hAnsiTheme="minorHAnsi" w:cstheme="minorHAnsi"/>
          <w:color w:val="231F20"/>
        </w:rPr>
        <w:t>Title of project:</w:t>
      </w:r>
    </w:p>
    <w:p w14:paraId="5F1F6057" w14:textId="6CBF8BD3" w:rsidR="00D41CC3" w:rsidRPr="00A55AA0" w:rsidRDefault="00D41CC3" w:rsidP="00D41CC3">
      <w:pPr>
        <w:pStyle w:val="BodyText"/>
        <w:numPr>
          <w:ilvl w:val="0"/>
          <w:numId w:val="15"/>
        </w:numPr>
        <w:kinsoku w:val="0"/>
        <w:overflowPunct w:val="0"/>
        <w:spacing w:before="31"/>
        <w:rPr>
          <w:rFonts w:asciiTheme="minorHAnsi" w:hAnsiTheme="minorHAnsi" w:cstheme="minorHAnsi"/>
          <w:color w:val="231F20"/>
        </w:rPr>
      </w:pPr>
      <w:r w:rsidRPr="00A55AA0">
        <w:rPr>
          <w:rFonts w:asciiTheme="minorHAnsi" w:hAnsiTheme="minorHAnsi" w:cstheme="minorHAnsi"/>
          <w:color w:val="231F20"/>
        </w:rPr>
        <w:t xml:space="preserve">Why this project was </w:t>
      </w:r>
      <w:r w:rsidR="00B102A7" w:rsidRPr="00A55AA0">
        <w:rPr>
          <w:rFonts w:asciiTheme="minorHAnsi" w:hAnsiTheme="minorHAnsi" w:cstheme="minorHAnsi"/>
          <w:color w:val="231F20"/>
        </w:rPr>
        <w:t>undertaken.</w:t>
      </w:r>
    </w:p>
    <w:p w14:paraId="51BFC1CC" w14:textId="77777777" w:rsidR="00D41CC3" w:rsidRPr="00A55AA0" w:rsidRDefault="00D41CC3" w:rsidP="00D41CC3">
      <w:pPr>
        <w:pStyle w:val="BodyText"/>
        <w:numPr>
          <w:ilvl w:val="0"/>
          <w:numId w:val="15"/>
        </w:numPr>
        <w:kinsoku w:val="0"/>
        <w:overflowPunct w:val="0"/>
        <w:spacing w:before="32"/>
        <w:rPr>
          <w:rFonts w:asciiTheme="minorHAnsi" w:hAnsiTheme="minorHAnsi" w:cstheme="minorHAnsi"/>
          <w:color w:val="231F20"/>
        </w:rPr>
      </w:pPr>
      <w:r w:rsidRPr="00A55AA0">
        <w:rPr>
          <w:rFonts w:asciiTheme="minorHAnsi" w:hAnsiTheme="minorHAnsi" w:cstheme="minorHAnsi"/>
          <w:color w:val="231F20"/>
        </w:rPr>
        <w:t>What are the objectives of the project?</w:t>
      </w:r>
    </w:p>
    <w:p w14:paraId="16B7F4D0" w14:textId="075DEC91" w:rsidR="00D41CC3" w:rsidRPr="005F25CB" w:rsidRDefault="00D41CC3" w:rsidP="00D41CC3">
      <w:pPr>
        <w:pStyle w:val="BodyText"/>
        <w:numPr>
          <w:ilvl w:val="0"/>
          <w:numId w:val="15"/>
        </w:numPr>
        <w:kinsoku w:val="0"/>
        <w:overflowPunct w:val="0"/>
        <w:spacing w:before="31" w:line="266" w:lineRule="auto"/>
        <w:ind w:right="7"/>
        <w:rPr>
          <w:rFonts w:asciiTheme="minorHAnsi" w:hAnsiTheme="minorHAnsi" w:cstheme="minorHAnsi"/>
          <w:color w:val="231F20"/>
        </w:rPr>
      </w:pPr>
      <w:r w:rsidRPr="00A55AA0">
        <w:rPr>
          <w:rFonts w:asciiTheme="minorHAnsi" w:hAnsiTheme="minorHAnsi" w:cstheme="minorHAnsi"/>
          <w:color w:val="231F20"/>
        </w:rPr>
        <w:t>What was learned/achieved? (Attach documents if necessary. Include before and after pictures)</w:t>
      </w:r>
    </w:p>
    <w:p w14:paraId="2A377DB8" w14:textId="77777777" w:rsidR="00D41CC3" w:rsidRPr="005F25CB" w:rsidRDefault="00D41CC3" w:rsidP="00D41CC3">
      <w:pPr>
        <w:widowControl w:val="0"/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23"/>
        <w:jc w:val="center"/>
        <w:rPr>
          <w:rFonts w:eastAsiaTheme="minorEastAsia" w:cstheme="minorHAnsi"/>
          <w:color w:val="231F20"/>
          <w:sz w:val="24"/>
          <w:szCs w:val="24"/>
          <w:lang w:eastAsia="en-IE"/>
        </w:rPr>
      </w:pPr>
      <w:r w:rsidRPr="005F25CB">
        <w:rPr>
          <w:rFonts w:eastAsiaTheme="minorEastAsia" w:cstheme="minorHAnsi"/>
          <w:color w:val="231F20"/>
          <w:sz w:val="24"/>
          <w:szCs w:val="24"/>
          <w:lang w:eastAsia="en-IE"/>
        </w:rPr>
        <w:t>Declaration</w:t>
      </w:r>
    </w:p>
    <w:p w14:paraId="2DDED17D" w14:textId="30989CE1" w:rsidR="00D41CC3" w:rsidRPr="005F25CB" w:rsidRDefault="00D41CC3" w:rsidP="00D41CC3">
      <w:pPr>
        <w:pStyle w:val="BodyText"/>
        <w:kinsoku w:val="0"/>
        <w:overflowPunct w:val="0"/>
        <w:spacing w:before="20" w:after="120"/>
        <w:ind w:left="23"/>
        <w:rPr>
          <w:rFonts w:asciiTheme="minorHAnsi" w:hAnsiTheme="minorHAnsi" w:cstheme="minorHAnsi"/>
          <w:color w:val="231F20"/>
        </w:rPr>
      </w:pPr>
      <w:r w:rsidRPr="005F25CB">
        <w:rPr>
          <w:rFonts w:asciiTheme="minorHAnsi" w:hAnsiTheme="minorHAnsi" w:cstheme="minorHAnsi"/>
          <w:color w:val="231F20"/>
        </w:rPr>
        <w:t xml:space="preserve">I have read and understand the terms of the grants and </w:t>
      </w:r>
      <w:r w:rsidR="00B102A7" w:rsidRPr="005F25CB">
        <w:rPr>
          <w:rFonts w:asciiTheme="minorHAnsi" w:hAnsiTheme="minorHAnsi" w:cstheme="minorHAnsi"/>
          <w:color w:val="231F20"/>
        </w:rPr>
        <w:t>competitions.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2"/>
        <w:gridCol w:w="987"/>
        <w:gridCol w:w="7262"/>
      </w:tblGrid>
      <w:tr w:rsidR="00D41CC3" w:rsidRPr="005F25CB" w14:paraId="6D0394A9" w14:textId="77777777" w:rsidTr="00790F8D">
        <w:trPr>
          <w:trHeight w:val="341"/>
        </w:trPr>
        <w:tc>
          <w:tcPr>
            <w:tcW w:w="2112" w:type="dxa"/>
          </w:tcPr>
          <w:p w14:paraId="5817737D" w14:textId="77777777" w:rsidR="00D41CC3" w:rsidRPr="005F25CB" w:rsidRDefault="00D41CC3" w:rsidP="001077A0">
            <w:pPr>
              <w:rPr>
                <w:rFonts w:cstheme="minorHAnsi"/>
                <w:color w:val="231F20"/>
                <w:sz w:val="24"/>
                <w:szCs w:val="24"/>
              </w:rPr>
            </w:pPr>
            <w:r w:rsidRPr="005F25CB">
              <w:rPr>
                <w:rFonts w:cstheme="minorHAnsi"/>
                <w:color w:val="231F20"/>
                <w:sz w:val="24"/>
                <w:szCs w:val="24"/>
              </w:rPr>
              <w:t>Signed</w:t>
            </w:r>
          </w:p>
        </w:tc>
        <w:tc>
          <w:tcPr>
            <w:tcW w:w="8249" w:type="dxa"/>
            <w:gridSpan w:val="2"/>
            <w:tcBorders>
              <w:bottom w:val="single" w:sz="12" w:space="0" w:color="auto"/>
            </w:tcBorders>
          </w:tcPr>
          <w:p w14:paraId="16B65C67" w14:textId="77777777" w:rsidR="00D41CC3" w:rsidRPr="005F25CB" w:rsidRDefault="00D41CC3" w:rsidP="001077A0">
            <w:pPr>
              <w:rPr>
                <w:rFonts w:cstheme="minorHAnsi"/>
                <w:color w:val="231F20"/>
                <w:sz w:val="24"/>
                <w:szCs w:val="24"/>
              </w:rPr>
            </w:pPr>
          </w:p>
        </w:tc>
      </w:tr>
      <w:tr w:rsidR="00D41CC3" w:rsidRPr="005F25CB" w14:paraId="3F97ED8F" w14:textId="77777777" w:rsidTr="00790F8D">
        <w:trPr>
          <w:trHeight w:val="524"/>
        </w:trPr>
        <w:tc>
          <w:tcPr>
            <w:tcW w:w="3099" w:type="dxa"/>
            <w:gridSpan w:val="2"/>
          </w:tcPr>
          <w:p w14:paraId="3D6B0EE8" w14:textId="77777777" w:rsidR="00D41CC3" w:rsidRPr="005F25CB" w:rsidRDefault="00D41CC3" w:rsidP="001077A0">
            <w:pPr>
              <w:rPr>
                <w:rFonts w:cstheme="minorHAnsi"/>
                <w:color w:val="231F20"/>
                <w:sz w:val="24"/>
                <w:szCs w:val="24"/>
              </w:rPr>
            </w:pPr>
            <w:r w:rsidRPr="005F25CB">
              <w:rPr>
                <w:rFonts w:cstheme="minorHAnsi"/>
                <w:color w:val="231F20"/>
                <w:sz w:val="24"/>
                <w:szCs w:val="24"/>
              </w:rPr>
              <w:t>Please Print Name and position</w:t>
            </w:r>
          </w:p>
        </w:tc>
        <w:tc>
          <w:tcPr>
            <w:tcW w:w="7262" w:type="dxa"/>
            <w:tcBorders>
              <w:top w:val="single" w:sz="12" w:space="0" w:color="auto"/>
              <w:bottom w:val="single" w:sz="12" w:space="0" w:color="auto"/>
            </w:tcBorders>
          </w:tcPr>
          <w:p w14:paraId="4F27A954" w14:textId="77777777" w:rsidR="00D41CC3" w:rsidRPr="005F25CB" w:rsidRDefault="00D41CC3" w:rsidP="001077A0">
            <w:pPr>
              <w:rPr>
                <w:rFonts w:cstheme="minorHAnsi"/>
                <w:color w:val="231F20"/>
                <w:sz w:val="24"/>
                <w:szCs w:val="24"/>
              </w:rPr>
            </w:pPr>
          </w:p>
        </w:tc>
      </w:tr>
    </w:tbl>
    <w:p w14:paraId="754BDB01" w14:textId="1B8B1293" w:rsidR="00D41CC3" w:rsidRDefault="00D41CC3" w:rsidP="00790F8D">
      <w:pPr>
        <w:pStyle w:val="Heading3"/>
        <w:rPr>
          <w:rStyle w:val="Hyperlink"/>
          <w:rFonts w:eastAsiaTheme="minorEastAsia" w:cstheme="minorHAnsi"/>
          <w:color w:val="0070C0"/>
          <w:lang w:eastAsia="en-IE"/>
        </w:rPr>
      </w:pPr>
      <w:bookmarkStart w:id="0" w:name="_Hlk31895302"/>
      <w:r w:rsidRPr="005F25CB">
        <w:rPr>
          <w:rFonts w:eastAsiaTheme="minorEastAsia"/>
          <w:color w:val="231F20"/>
          <w:lang w:eastAsia="en-IE"/>
        </w:rPr>
        <w:t>Please return completed application by email to</w:t>
      </w:r>
      <w:r w:rsidR="00286D30" w:rsidRPr="00790F8D">
        <w:rPr>
          <w:rFonts w:eastAsiaTheme="minorEastAsia"/>
          <w:lang w:eastAsia="en-IE"/>
        </w:rPr>
        <w:t xml:space="preserve"> </w:t>
      </w:r>
      <w:hyperlink r:id="rId8" w:history="1">
        <w:r w:rsidR="005F25CB" w:rsidRPr="00790F8D">
          <w:rPr>
            <w:rStyle w:val="Hyperlink"/>
            <w:rFonts w:eastAsiaTheme="minorEastAsia" w:cstheme="minorHAnsi"/>
            <w:color w:val="0070C0"/>
            <w:lang w:eastAsia="en-IE"/>
          </w:rPr>
          <w:t>info@westmeathchildcare.ie</w:t>
        </w:r>
      </w:hyperlink>
      <w:r w:rsidR="005F25CB">
        <w:rPr>
          <w:rFonts w:eastAsiaTheme="minorEastAsia"/>
          <w:color w:val="231F20"/>
          <w:lang w:eastAsia="en-IE"/>
        </w:rPr>
        <w:t xml:space="preserve"> </w:t>
      </w:r>
      <w:r w:rsidR="005F25CB" w:rsidRPr="005F25CB">
        <w:rPr>
          <w:rFonts w:eastAsiaTheme="minorEastAsia"/>
          <w:b/>
          <w:bCs/>
          <w:color w:val="FF0000"/>
          <w:u w:val="single"/>
          <w:lang w:eastAsia="en-IE"/>
        </w:rPr>
        <w:t xml:space="preserve">by 5PM on </w:t>
      </w:r>
      <w:r w:rsidR="00396C3B">
        <w:rPr>
          <w:rFonts w:eastAsiaTheme="minorEastAsia"/>
          <w:b/>
          <w:bCs/>
          <w:color w:val="FF0000"/>
          <w:u w:val="single"/>
          <w:lang w:eastAsia="en-IE"/>
        </w:rPr>
        <w:t>1</w:t>
      </w:r>
      <w:bookmarkEnd w:id="0"/>
      <w:r w:rsidR="00D86D21" w:rsidRPr="00D86D21">
        <w:rPr>
          <w:rFonts w:eastAsiaTheme="minorEastAsia"/>
          <w:b/>
          <w:bCs/>
          <w:color w:val="FF0000"/>
          <w:u w:val="single"/>
          <w:vertAlign w:val="superscript"/>
          <w:lang w:eastAsia="en-IE"/>
        </w:rPr>
        <w:t>st</w:t>
      </w:r>
      <w:r w:rsidR="00D86D21">
        <w:rPr>
          <w:rFonts w:eastAsiaTheme="minorEastAsia"/>
          <w:b/>
          <w:bCs/>
          <w:color w:val="FF0000"/>
          <w:u w:val="single"/>
          <w:lang w:eastAsia="en-IE"/>
        </w:rPr>
        <w:t xml:space="preserve"> March 2024</w:t>
      </w:r>
    </w:p>
    <w:p w14:paraId="22F6BA19" w14:textId="77777777" w:rsidR="00790F8D" w:rsidRPr="00790F8D" w:rsidRDefault="00790F8D" w:rsidP="00790F8D">
      <w:pPr>
        <w:rPr>
          <w:lang w:eastAsia="en-IE"/>
        </w:rPr>
      </w:pPr>
    </w:p>
    <w:sectPr w:rsidR="00790F8D" w:rsidRPr="00790F8D" w:rsidSect="001077A0">
      <w:footerReference w:type="default" r:id="rId9"/>
      <w:headerReference w:type="first" r:id="rId10"/>
      <w:type w:val="continuous"/>
      <w:pgSz w:w="11906" w:h="16838"/>
      <w:pgMar w:top="720" w:right="743" w:bottom="618" w:left="743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9E019" w14:textId="77777777" w:rsidR="00F5097E" w:rsidRDefault="00F5097E">
      <w:pPr>
        <w:spacing w:after="0" w:line="240" w:lineRule="auto"/>
      </w:pPr>
      <w:r>
        <w:separator/>
      </w:r>
    </w:p>
  </w:endnote>
  <w:endnote w:type="continuationSeparator" w:id="0">
    <w:p w14:paraId="7FBC0B3A" w14:textId="77777777" w:rsidR="00F5097E" w:rsidRDefault="00F50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D7273" w14:textId="47FB223C" w:rsidR="00BD74D8" w:rsidRDefault="00790F8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E40BCE" wp14:editId="3BFF507F">
              <wp:simplePos x="0" y="0"/>
              <wp:positionH relativeFrom="column">
                <wp:posOffset>-247015</wp:posOffset>
              </wp:positionH>
              <wp:positionV relativeFrom="paragraph">
                <wp:posOffset>125095</wp:posOffset>
              </wp:positionV>
              <wp:extent cx="1800225" cy="295275"/>
              <wp:effectExtent l="0" t="0" r="9525" b="9525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56375C" w14:textId="51F1F5A9" w:rsidR="00BD74D8" w:rsidRPr="00FC39C3" w:rsidRDefault="00BD74D8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Community Awards </w:t>
                          </w:r>
                          <w:r w:rsidR="00396C3B">
                            <w:rPr>
                              <w:lang w:val="en-US"/>
                            </w:rPr>
                            <w:t>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3E40BCE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-19.45pt;margin-top:9.85pt;width:141.7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" fillcolor="white [3201]" stroked="f" strokeweight=".5pt">
              <v:textbox>
                <w:txbxContent>
                  <w:p w14:paraId="1A56375C" w14:textId="51F1F5A9" w:rsidR="00BD74D8" w:rsidRPr="00FC39C3" w:rsidRDefault="00BD74D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Community Awards </w:t>
                    </w:r>
                    <w:r w:rsidR="00396C3B">
                      <w:rPr>
                        <w:lang w:val="en-US"/>
                      </w:rPr>
                      <w:t>2024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64CDB1" wp14:editId="50EA9515">
              <wp:simplePos x="0" y="0"/>
              <wp:positionH relativeFrom="margin">
                <wp:posOffset>4856480</wp:posOffset>
              </wp:positionH>
              <wp:positionV relativeFrom="paragraph">
                <wp:posOffset>59055</wp:posOffset>
              </wp:positionV>
              <wp:extent cx="1933575" cy="295275"/>
              <wp:effectExtent l="0" t="0" r="9525" b="9525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3575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254A0FA" w14:textId="4EAB2231" w:rsidR="00BD74D8" w:rsidRPr="00FC39C3" w:rsidRDefault="00BD74D8" w:rsidP="001077A0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Westmeath County Council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B64CDB1" id="Text Box 26" o:spid="_x0000_s1027" type="#_x0000_t202" style="position:absolute;margin-left:382.4pt;margin-top:4.65pt;width:152.25pt;height:23.2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" fillcolor="white [3201]" stroked="f" strokeweight=".5pt">
              <v:textbox>
                <w:txbxContent>
                  <w:p w14:paraId="0254A0FA" w14:textId="4EAB2231" w:rsidR="00BD74D8" w:rsidRPr="00FC39C3" w:rsidRDefault="00BD74D8" w:rsidP="001077A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Westmeath County Council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9402A" w14:textId="77777777" w:rsidR="00F5097E" w:rsidRDefault="00F5097E">
      <w:pPr>
        <w:spacing w:after="0" w:line="240" w:lineRule="auto"/>
      </w:pPr>
      <w:r>
        <w:separator/>
      </w:r>
    </w:p>
  </w:footnote>
  <w:footnote w:type="continuationSeparator" w:id="0">
    <w:p w14:paraId="6FE195B9" w14:textId="77777777" w:rsidR="00F5097E" w:rsidRDefault="00F50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9DDA3" w14:textId="4906005A" w:rsidR="0012393C" w:rsidRDefault="0012393C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0" wp14:anchorId="756D8252" wp14:editId="76B7E722">
          <wp:simplePos x="0" y="0"/>
          <wp:positionH relativeFrom="column">
            <wp:posOffset>80010</wp:posOffset>
          </wp:positionH>
          <wp:positionV relativeFrom="paragraph">
            <wp:posOffset>-64770</wp:posOffset>
          </wp:positionV>
          <wp:extent cx="2581275" cy="466725"/>
          <wp:effectExtent l="0" t="0" r="0" b="9525"/>
          <wp:wrapSquare wrapText="bothSides"/>
          <wp:docPr id="29" name="Picture 29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2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FE1C023" wp14:editId="41CC7526">
          <wp:extent cx="3219450" cy="400050"/>
          <wp:effectExtent l="0" t="0" r="0" b="0"/>
          <wp:docPr id="1" name="Picture 1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 descr="Text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219450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B2A"/>
    <w:multiLevelType w:val="hybridMultilevel"/>
    <w:tmpl w:val="D3609540"/>
    <w:lvl w:ilvl="0" w:tplc="1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022A27E4"/>
    <w:multiLevelType w:val="hybridMultilevel"/>
    <w:tmpl w:val="8B84D8AC"/>
    <w:lvl w:ilvl="0" w:tplc="03B6A9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559E4"/>
    <w:multiLevelType w:val="multilevel"/>
    <w:tmpl w:val="AE02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753EB"/>
    <w:multiLevelType w:val="hybridMultilevel"/>
    <w:tmpl w:val="4266A8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960BF"/>
    <w:multiLevelType w:val="hybridMultilevel"/>
    <w:tmpl w:val="9F80874E"/>
    <w:lvl w:ilvl="0" w:tplc="1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1E624C9E"/>
    <w:multiLevelType w:val="hybridMultilevel"/>
    <w:tmpl w:val="33B86B20"/>
    <w:lvl w:ilvl="0" w:tplc="03B6A9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47B6A"/>
    <w:multiLevelType w:val="hybridMultilevel"/>
    <w:tmpl w:val="B07CFB62"/>
    <w:lvl w:ilvl="0" w:tplc="1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2BA058D9"/>
    <w:multiLevelType w:val="hybridMultilevel"/>
    <w:tmpl w:val="84701E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42229"/>
    <w:multiLevelType w:val="hybridMultilevel"/>
    <w:tmpl w:val="7994C3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463F4"/>
    <w:multiLevelType w:val="hybridMultilevel"/>
    <w:tmpl w:val="A1CA304E"/>
    <w:lvl w:ilvl="0" w:tplc="1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3330793C"/>
    <w:multiLevelType w:val="hybridMultilevel"/>
    <w:tmpl w:val="5D5ADB1A"/>
    <w:lvl w:ilvl="0" w:tplc="09845AC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C62086"/>
    <w:multiLevelType w:val="hybridMultilevel"/>
    <w:tmpl w:val="D506BE3C"/>
    <w:lvl w:ilvl="0" w:tplc="1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3F9F6880"/>
    <w:multiLevelType w:val="hybridMultilevel"/>
    <w:tmpl w:val="BCF0C6C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D6BC3"/>
    <w:multiLevelType w:val="hybridMultilevel"/>
    <w:tmpl w:val="5FA0D50A"/>
    <w:lvl w:ilvl="0" w:tplc="8EA83712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  <w:b w:val="0"/>
        <w:color w:val="454551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D9F663E4">
      <w:start w:val="4"/>
      <w:numFmt w:val="lowerRoman"/>
      <w:lvlText w:val="%3."/>
      <w:lvlJc w:val="right"/>
      <w:pPr>
        <w:ind w:left="2160" w:hanging="180"/>
      </w:pPr>
      <w:rPr>
        <w:rFonts w:hint="default"/>
        <w:color w:val="C830CC" w:themeColor="accent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05E9B"/>
    <w:multiLevelType w:val="hybridMultilevel"/>
    <w:tmpl w:val="5FB2A66E"/>
    <w:lvl w:ilvl="0" w:tplc="578287C2">
      <w:start w:val="4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659F8"/>
    <w:multiLevelType w:val="hybridMultilevel"/>
    <w:tmpl w:val="7500F3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03B3C"/>
    <w:multiLevelType w:val="hybridMultilevel"/>
    <w:tmpl w:val="649AFE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310E0"/>
    <w:multiLevelType w:val="hybridMultilevel"/>
    <w:tmpl w:val="3B14EF38"/>
    <w:lvl w:ilvl="0" w:tplc="03B6A9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5F5748"/>
    <w:multiLevelType w:val="hybridMultilevel"/>
    <w:tmpl w:val="318E9DB8"/>
    <w:lvl w:ilvl="0" w:tplc="0DCA823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D3BC9"/>
    <w:multiLevelType w:val="hybridMultilevel"/>
    <w:tmpl w:val="933CE644"/>
    <w:lvl w:ilvl="0" w:tplc="3A484B4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D3E7788"/>
    <w:multiLevelType w:val="hybridMultilevel"/>
    <w:tmpl w:val="FFF4D646"/>
    <w:lvl w:ilvl="0" w:tplc="1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1" w15:restartNumberingAfterBreak="0">
    <w:nsid w:val="7E101250"/>
    <w:multiLevelType w:val="hybridMultilevel"/>
    <w:tmpl w:val="DC5E9F86"/>
    <w:lvl w:ilvl="0" w:tplc="8C60A8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2269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0728625">
    <w:abstractNumId w:val="21"/>
  </w:num>
  <w:num w:numId="3" w16cid:durableId="136383816">
    <w:abstractNumId w:val="3"/>
  </w:num>
  <w:num w:numId="4" w16cid:durableId="227807086">
    <w:abstractNumId w:val="1"/>
  </w:num>
  <w:num w:numId="5" w16cid:durableId="1731417134">
    <w:abstractNumId w:val="12"/>
  </w:num>
  <w:num w:numId="6" w16cid:durableId="719330220">
    <w:abstractNumId w:val="5"/>
  </w:num>
  <w:num w:numId="7" w16cid:durableId="93213342">
    <w:abstractNumId w:val="14"/>
  </w:num>
  <w:num w:numId="8" w16cid:durableId="1145002542">
    <w:abstractNumId w:val="13"/>
  </w:num>
  <w:num w:numId="9" w16cid:durableId="1863082400">
    <w:abstractNumId w:val="17"/>
  </w:num>
  <w:num w:numId="10" w16cid:durableId="185414610">
    <w:abstractNumId w:val="15"/>
  </w:num>
  <w:num w:numId="11" w16cid:durableId="1120494374">
    <w:abstractNumId w:val="11"/>
  </w:num>
  <w:num w:numId="12" w16cid:durableId="910233182">
    <w:abstractNumId w:val="0"/>
  </w:num>
  <w:num w:numId="13" w16cid:durableId="455760869">
    <w:abstractNumId w:val="6"/>
  </w:num>
  <w:num w:numId="14" w16cid:durableId="1544826997">
    <w:abstractNumId w:val="4"/>
  </w:num>
  <w:num w:numId="15" w16cid:durableId="2078547082">
    <w:abstractNumId w:val="9"/>
  </w:num>
  <w:num w:numId="16" w16cid:durableId="1023751173">
    <w:abstractNumId w:val="16"/>
  </w:num>
  <w:num w:numId="17" w16cid:durableId="159121632">
    <w:abstractNumId w:val="18"/>
  </w:num>
  <w:num w:numId="18" w16cid:durableId="197476767">
    <w:abstractNumId w:val="8"/>
  </w:num>
  <w:num w:numId="19" w16cid:durableId="668100624">
    <w:abstractNumId w:val="20"/>
  </w:num>
  <w:num w:numId="20" w16cid:durableId="1047223643">
    <w:abstractNumId w:val="2"/>
  </w:num>
  <w:num w:numId="21" w16cid:durableId="1607083179">
    <w:abstractNumId w:val="7"/>
  </w:num>
  <w:num w:numId="22" w16cid:durableId="13960068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C3"/>
    <w:rsid w:val="00046248"/>
    <w:rsid w:val="00085880"/>
    <w:rsid w:val="000A0D8B"/>
    <w:rsid w:val="000C0FFC"/>
    <w:rsid w:val="000D6F74"/>
    <w:rsid w:val="00105E27"/>
    <w:rsid w:val="001077A0"/>
    <w:rsid w:val="0012393C"/>
    <w:rsid w:val="001248F5"/>
    <w:rsid w:val="00135914"/>
    <w:rsid w:val="001558D8"/>
    <w:rsid w:val="001833D6"/>
    <w:rsid w:val="0018355E"/>
    <w:rsid w:val="00260B5D"/>
    <w:rsid w:val="00286D30"/>
    <w:rsid w:val="00305B2A"/>
    <w:rsid w:val="00347464"/>
    <w:rsid w:val="00352A50"/>
    <w:rsid w:val="003803ED"/>
    <w:rsid w:val="00381049"/>
    <w:rsid w:val="003855E6"/>
    <w:rsid w:val="00396C3B"/>
    <w:rsid w:val="003A7298"/>
    <w:rsid w:val="003D1055"/>
    <w:rsid w:val="003E3751"/>
    <w:rsid w:val="00421765"/>
    <w:rsid w:val="00443611"/>
    <w:rsid w:val="00475174"/>
    <w:rsid w:val="00483231"/>
    <w:rsid w:val="00490696"/>
    <w:rsid w:val="00495310"/>
    <w:rsid w:val="004E7E0A"/>
    <w:rsid w:val="004F1260"/>
    <w:rsid w:val="00502C45"/>
    <w:rsid w:val="00521505"/>
    <w:rsid w:val="005244B0"/>
    <w:rsid w:val="005304AE"/>
    <w:rsid w:val="00557197"/>
    <w:rsid w:val="005E5FD7"/>
    <w:rsid w:val="005F25CB"/>
    <w:rsid w:val="00632211"/>
    <w:rsid w:val="00651CDC"/>
    <w:rsid w:val="006E13F8"/>
    <w:rsid w:val="00702E26"/>
    <w:rsid w:val="007668FB"/>
    <w:rsid w:val="00790F8D"/>
    <w:rsid w:val="00792726"/>
    <w:rsid w:val="007C0899"/>
    <w:rsid w:val="00834C7F"/>
    <w:rsid w:val="00845B30"/>
    <w:rsid w:val="00881BD6"/>
    <w:rsid w:val="00892984"/>
    <w:rsid w:val="008D6E9C"/>
    <w:rsid w:val="009029F6"/>
    <w:rsid w:val="00974ECF"/>
    <w:rsid w:val="009855CC"/>
    <w:rsid w:val="009D298B"/>
    <w:rsid w:val="009F2FD3"/>
    <w:rsid w:val="009F6484"/>
    <w:rsid w:val="00A028F9"/>
    <w:rsid w:val="00A608CC"/>
    <w:rsid w:val="00A875D5"/>
    <w:rsid w:val="00AC6D42"/>
    <w:rsid w:val="00B059F6"/>
    <w:rsid w:val="00B07FAE"/>
    <w:rsid w:val="00B102A7"/>
    <w:rsid w:val="00B14293"/>
    <w:rsid w:val="00B733DB"/>
    <w:rsid w:val="00B92030"/>
    <w:rsid w:val="00BD74D8"/>
    <w:rsid w:val="00BE33C2"/>
    <w:rsid w:val="00C41F17"/>
    <w:rsid w:val="00C7155A"/>
    <w:rsid w:val="00CA77B4"/>
    <w:rsid w:val="00CD1969"/>
    <w:rsid w:val="00CE049A"/>
    <w:rsid w:val="00D07DC1"/>
    <w:rsid w:val="00D26B86"/>
    <w:rsid w:val="00D32502"/>
    <w:rsid w:val="00D41CC3"/>
    <w:rsid w:val="00D86D21"/>
    <w:rsid w:val="00D91BBF"/>
    <w:rsid w:val="00DA4FEC"/>
    <w:rsid w:val="00DC1AEF"/>
    <w:rsid w:val="00DD2DD8"/>
    <w:rsid w:val="00E612E7"/>
    <w:rsid w:val="00E82922"/>
    <w:rsid w:val="00ED6445"/>
    <w:rsid w:val="00F27FEA"/>
    <w:rsid w:val="00F5097E"/>
    <w:rsid w:val="00F61B47"/>
    <w:rsid w:val="00F77D33"/>
    <w:rsid w:val="00FA10CC"/>
    <w:rsid w:val="00FA2FB0"/>
    <w:rsid w:val="00FF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77E74"/>
  <w15:chartTrackingRefBased/>
  <w15:docId w15:val="{6B4C0C29-4947-4396-B907-34D20A54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CC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41C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41CC3"/>
    <w:pPr>
      <w:spacing w:before="209" w:after="104" w:line="240" w:lineRule="auto"/>
      <w:outlineLvl w:val="1"/>
    </w:pPr>
    <w:rPr>
      <w:rFonts w:ascii="inherit" w:eastAsia="Times New Roman" w:hAnsi="inherit" w:cs="Times New Roman"/>
      <w:sz w:val="31"/>
      <w:szCs w:val="31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1CC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77104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04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186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CC3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1CC3"/>
    <w:rPr>
      <w:rFonts w:ascii="inherit" w:eastAsia="Times New Roman" w:hAnsi="inherit" w:cs="Times New Roman"/>
      <w:sz w:val="31"/>
      <w:szCs w:val="31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41CC3"/>
    <w:rPr>
      <w:rFonts w:asciiTheme="majorHAnsi" w:eastAsiaTheme="majorEastAsia" w:hAnsiTheme="majorHAnsi" w:cstheme="majorBidi"/>
      <w:color w:val="77104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C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1CC3"/>
    <w:pPr>
      <w:widowControl w:val="0"/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41CC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1CC3"/>
    <w:pPr>
      <w:widowControl w:val="0"/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41CC3"/>
    <w:rPr>
      <w:lang w:val="en-US"/>
    </w:rPr>
  </w:style>
  <w:style w:type="paragraph" w:styleId="ListParagraph">
    <w:name w:val="List Paragraph"/>
    <w:basedOn w:val="Normal"/>
    <w:uiPriority w:val="34"/>
    <w:qFormat/>
    <w:rsid w:val="00D41CC3"/>
    <w:pPr>
      <w:widowControl w:val="0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D41CC3"/>
    <w:rPr>
      <w:color w:val="6B9F25" w:themeColor="hyperlink"/>
      <w:u w:val="single"/>
    </w:rPr>
  </w:style>
  <w:style w:type="paragraph" w:customStyle="1" w:styleId="Default">
    <w:name w:val="Default"/>
    <w:rsid w:val="00D41CC3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D41CC3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table" w:styleId="TableGrid">
    <w:name w:val="Table Grid"/>
    <w:basedOn w:val="TableNormal"/>
    <w:uiPriority w:val="39"/>
    <w:rsid w:val="00D41CC3"/>
    <w:pPr>
      <w:spacing w:after="0" w:line="240" w:lineRule="auto"/>
    </w:pPr>
    <w:rPr>
      <w:rFonts w:eastAsiaTheme="minorEastAsia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D41CC3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41CC3"/>
    <w:rPr>
      <w:rFonts w:eastAsiaTheme="minorEastAsia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CC3"/>
    <w:pPr>
      <w:pBdr>
        <w:top w:val="single" w:sz="4" w:space="10" w:color="E32D91" w:themeColor="accent1"/>
        <w:bottom w:val="single" w:sz="4" w:space="10" w:color="E32D91" w:themeColor="accent1"/>
      </w:pBdr>
      <w:spacing w:before="360" w:after="360"/>
      <w:ind w:left="864" w:right="864"/>
      <w:jc w:val="center"/>
    </w:pPr>
    <w:rPr>
      <w:i/>
      <w:iCs/>
      <w:color w:val="E32D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CC3"/>
    <w:rPr>
      <w:i/>
      <w:iCs/>
      <w:color w:val="E32D91" w:themeColor="accent1"/>
    </w:rPr>
  </w:style>
  <w:style w:type="character" w:styleId="IntenseEmphasis">
    <w:name w:val="Intense Emphasis"/>
    <w:basedOn w:val="DefaultParagraphFont"/>
    <w:uiPriority w:val="21"/>
    <w:qFormat/>
    <w:rsid w:val="00D41CC3"/>
    <w:rPr>
      <w:i/>
      <w:iCs/>
      <w:color w:val="E32D91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D41CC3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uiPriority w:val="29"/>
    <w:qFormat/>
    <w:rsid w:val="00D41C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CC3"/>
    <w:rPr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iPriority w:val="1"/>
    <w:qFormat/>
    <w:rsid w:val="00D41CC3"/>
    <w:pPr>
      <w:widowControl w:val="0"/>
      <w:autoSpaceDE w:val="0"/>
      <w:autoSpaceDN w:val="0"/>
      <w:adjustRightInd w:val="0"/>
      <w:spacing w:before="4" w:after="0" w:line="240" w:lineRule="auto"/>
      <w:ind w:left="20"/>
    </w:pPr>
    <w:rPr>
      <w:rFonts w:ascii="Myriad Pro" w:eastAsiaTheme="minorEastAsia" w:hAnsi="Myriad Pro" w:cs="Myriad Pro"/>
      <w:sz w:val="24"/>
      <w:szCs w:val="24"/>
      <w:lang w:eastAsia="en-IE"/>
    </w:rPr>
  </w:style>
  <w:style w:type="character" w:customStyle="1" w:styleId="BodyTextChar">
    <w:name w:val="Body Text Char"/>
    <w:basedOn w:val="DefaultParagraphFont"/>
    <w:link w:val="BodyText"/>
    <w:uiPriority w:val="1"/>
    <w:rsid w:val="00D41CC3"/>
    <w:rPr>
      <w:rFonts w:ascii="Myriad Pro" w:eastAsiaTheme="minorEastAsia" w:hAnsi="Myriad Pro" w:cs="Myriad Pro"/>
      <w:sz w:val="24"/>
      <w:szCs w:val="24"/>
      <w:lang w:eastAsia="en-IE"/>
    </w:rPr>
  </w:style>
  <w:style w:type="table" w:customStyle="1" w:styleId="TableGrid1">
    <w:name w:val="Table Grid1"/>
    <w:basedOn w:val="TableNormal"/>
    <w:next w:val="TableGrid"/>
    <w:uiPriority w:val="39"/>
    <w:rsid w:val="00D41CC3"/>
    <w:pPr>
      <w:spacing w:after="0" w:line="240" w:lineRule="auto"/>
    </w:pPr>
    <w:rPr>
      <w:rFonts w:eastAsia="Times New Roman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E049A"/>
    <w:rPr>
      <w:rFonts w:asciiTheme="majorHAnsi" w:eastAsiaTheme="majorEastAsia" w:hAnsiTheme="majorHAnsi" w:cstheme="majorBidi"/>
      <w:i/>
      <w:iCs/>
      <w:color w:val="B3186D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estmeathchildcare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westmeathchildcare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WESTMEATH COUNTY COUNCIL COMMUNITY AWARDS 2022</vt:lpstr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WESTMEATH COUNTY COUNCIL COMMUNITY AWARDS 2022</dc:title>
  <dc:subject/>
  <dc:creator>Margaret Egan</dc:creator>
  <cp:keywords/>
  <dc:description/>
  <cp:lastModifiedBy>Jennifer McKeon</cp:lastModifiedBy>
  <cp:revision>3</cp:revision>
  <cp:lastPrinted>2023-02-28T11:44:00Z</cp:lastPrinted>
  <dcterms:created xsi:type="dcterms:W3CDTF">2024-01-23T16:04:00Z</dcterms:created>
  <dcterms:modified xsi:type="dcterms:W3CDTF">2024-01-24T09:49:00Z</dcterms:modified>
</cp:coreProperties>
</file>