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0306" w14:textId="77777777" w:rsidR="00342BA7" w:rsidRPr="00A02AD8" w:rsidRDefault="00342BA7" w:rsidP="00342BA7">
      <w:pPr>
        <w:pStyle w:val="NormalWeb"/>
        <w:shd w:val="clear" w:color="auto" w:fill="FFFFFF"/>
        <w:spacing w:after="150" w:line="360" w:lineRule="auto"/>
        <w:rPr>
          <w:rFonts w:ascii="Arial" w:hAnsi="Arial" w:cs="Arial"/>
          <w:b/>
        </w:rPr>
      </w:pPr>
      <w:r w:rsidRPr="00A02AD8">
        <w:rPr>
          <w:rFonts w:ascii="Arial" w:hAnsi="Arial" w:cs="Arial"/>
          <w:b/>
        </w:rPr>
        <w:t xml:space="preserve">Review of Special Education Legislation: </w:t>
      </w:r>
    </w:p>
    <w:p w14:paraId="3F71E34F" w14:textId="77777777" w:rsidR="00342BA7" w:rsidRPr="00A02AD8" w:rsidRDefault="00342BA7" w:rsidP="00342BA7">
      <w:pPr>
        <w:pStyle w:val="NormalWeb"/>
        <w:shd w:val="clear" w:color="auto" w:fill="FFFFFF"/>
        <w:spacing w:after="150" w:line="360" w:lineRule="auto"/>
        <w:rPr>
          <w:rFonts w:ascii="Arial" w:hAnsi="Arial" w:cs="Arial"/>
        </w:rPr>
      </w:pPr>
      <w:r w:rsidRPr="00A02AD8">
        <w:rPr>
          <w:rFonts w:ascii="Arial" w:hAnsi="Arial" w:cs="Arial"/>
          <w:b/>
        </w:rPr>
        <w:t>The Department of Education want</w:t>
      </w:r>
      <w:r w:rsidR="009D2C90" w:rsidRPr="00A02AD8">
        <w:rPr>
          <w:rFonts w:ascii="Arial" w:hAnsi="Arial" w:cs="Arial"/>
          <w:b/>
        </w:rPr>
        <w:t>s</w:t>
      </w:r>
      <w:r w:rsidRPr="00A02AD8">
        <w:rPr>
          <w:rFonts w:ascii="Arial" w:hAnsi="Arial" w:cs="Arial"/>
          <w:b/>
        </w:rPr>
        <w:t xml:space="preserve"> to hear your views on your personal experience with Special Education</w:t>
      </w:r>
    </w:p>
    <w:p w14:paraId="0F2A175B" w14:textId="77777777" w:rsidR="009D2C90" w:rsidRPr="00A02AD8" w:rsidRDefault="009D2C90" w:rsidP="009D2C90">
      <w:pPr>
        <w:pStyle w:val="NormalWeb"/>
        <w:shd w:val="clear" w:color="auto" w:fill="FFFFFF"/>
        <w:spacing w:after="150" w:line="360" w:lineRule="auto"/>
        <w:rPr>
          <w:rFonts w:ascii="Arial" w:hAnsi="Arial" w:cs="Arial"/>
        </w:rPr>
      </w:pPr>
      <w:r w:rsidRPr="00A02AD8">
        <w:rPr>
          <w:rFonts w:ascii="Arial" w:hAnsi="Arial" w:cs="Arial"/>
        </w:rPr>
        <w:t xml:space="preserve">The Department of Education is responsible for supporting schools all around the country. We want to hear from students who have special educational needs, who are in school or recently finished school about </w:t>
      </w:r>
      <w:r w:rsidR="00A02AD8">
        <w:rPr>
          <w:rFonts w:ascii="Arial" w:hAnsi="Arial" w:cs="Arial"/>
        </w:rPr>
        <w:t>your</w:t>
      </w:r>
      <w:r w:rsidRPr="00A02AD8">
        <w:rPr>
          <w:rFonts w:ascii="Arial" w:hAnsi="Arial" w:cs="Arial"/>
        </w:rPr>
        <w:t xml:space="preserve"> experience in school. We also want to hear from parents, teachers, </w:t>
      </w:r>
      <w:r w:rsidR="0011672B">
        <w:rPr>
          <w:rFonts w:ascii="Arial" w:hAnsi="Arial" w:cs="Arial"/>
        </w:rPr>
        <w:t>s</w:t>
      </w:r>
      <w:r w:rsidRPr="00A02AD8">
        <w:rPr>
          <w:rFonts w:ascii="Arial" w:hAnsi="Arial" w:cs="Arial"/>
        </w:rPr>
        <w:t xml:space="preserve">pecial </w:t>
      </w:r>
      <w:r w:rsidR="0011672B">
        <w:rPr>
          <w:rFonts w:ascii="Arial" w:hAnsi="Arial" w:cs="Arial"/>
        </w:rPr>
        <w:t>n</w:t>
      </w:r>
      <w:r w:rsidRPr="00A02AD8">
        <w:rPr>
          <w:rFonts w:ascii="Arial" w:hAnsi="Arial" w:cs="Arial"/>
        </w:rPr>
        <w:t xml:space="preserve">eeds </w:t>
      </w:r>
      <w:r w:rsidR="0011672B">
        <w:rPr>
          <w:rFonts w:ascii="Arial" w:hAnsi="Arial" w:cs="Arial"/>
        </w:rPr>
        <w:t>a</w:t>
      </w:r>
      <w:r w:rsidRPr="00A02AD8">
        <w:rPr>
          <w:rFonts w:ascii="Arial" w:hAnsi="Arial" w:cs="Arial"/>
        </w:rPr>
        <w:t xml:space="preserve">ssistants, </w:t>
      </w:r>
      <w:r w:rsidR="004D188D" w:rsidRPr="00A02AD8">
        <w:rPr>
          <w:rFonts w:ascii="Arial" w:hAnsi="Arial" w:cs="Arial"/>
        </w:rPr>
        <w:t xml:space="preserve">school staff </w:t>
      </w:r>
      <w:r w:rsidRPr="00A02AD8">
        <w:rPr>
          <w:rFonts w:ascii="Arial" w:hAnsi="Arial" w:cs="Arial"/>
        </w:rPr>
        <w:t xml:space="preserve">and members of the public about your experience with the </w:t>
      </w:r>
      <w:r w:rsidR="004D188D" w:rsidRPr="00A02AD8">
        <w:rPr>
          <w:rFonts w:ascii="Arial" w:hAnsi="Arial" w:cs="Arial"/>
        </w:rPr>
        <w:t xml:space="preserve">special </w:t>
      </w:r>
      <w:r w:rsidRPr="00A02AD8">
        <w:rPr>
          <w:rFonts w:ascii="Arial" w:hAnsi="Arial" w:cs="Arial"/>
        </w:rPr>
        <w:t>education system.</w:t>
      </w:r>
    </w:p>
    <w:p w14:paraId="5CCEC6BD" w14:textId="77777777" w:rsidR="009D2C90" w:rsidRPr="00A02AD8" w:rsidRDefault="009D2C90" w:rsidP="009D2C90">
      <w:pPr>
        <w:pStyle w:val="NormalWeb"/>
        <w:shd w:val="clear" w:color="auto" w:fill="FFFFFF"/>
        <w:spacing w:after="150" w:line="360" w:lineRule="auto"/>
        <w:rPr>
          <w:rFonts w:ascii="Arial" w:hAnsi="Arial" w:cs="Arial"/>
        </w:rPr>
      </w:pPr>
      <w:r w:rsidRPr="00A02AD8">
        <w:rPr>
          <w:rFonts w:ascii="Arial" w:hAnsi="Arial" w:cs="Arial"/>
        </w:rPr>
        <w:t>There is a law that governs how education is provided to students with special educational needs.</w:t>
      </w:r>
      <w:r w:rsidR="00A02AD8">
        <w:rPr>
          <w:rFonts w:ascii="Arial" w:hAnsi="Arial" w:cs="Arial"/>
        </w:rPr>
        <w:t xml:space="preserve"> This law is known as the EPSEN Act 2004. </w:t>
      </w:r>
    </w:p>
    <w:p w14:paraId="03AB21D9" w14:textId="77777777" w:rsidR="009D2C90" w:rsidRPr="00A02AD8" w:rsidRDefault="009D2C90" w:rsidP="009D2C90">
      <w:pPr>
        <w:pStyle w:val="NormalWeb"/>
        <w:shd w:val="clear" w:color="auto" w:fill="FFFFFF"/>
        <w:spacing w:after="150" w:line="360" w:lineRule="auto"/>
        <w:rPr>
          <w:rFonts w:ascii="Arial" w:hAnsi="Arial" w:cs="Arial"/>
        </w:rPr>
      </w:pPr>
      <w:r w:rsidRPr="00A02AD8">
        <w:rPr>
          <w:rFonts w:ascii="Arial" w:hAnsi="Arial" w:cs="Arial"/>
        </w:rPr>
        <w:t xml:space="preserve">It has been the law for about 18 years. </w:t>
      </w:r>
    </w:p>
    <w:p w14:paraId="573E257F" w14:textId="77777777" w:rsidR="009D2C90" w:rsidRPr="00A02AD8" w:rsidRDefault="009D2C90" w:rsidP="009D2C90">
      <w:pPr>
        <w:pStyle w:val="NormalWeb"/>
        <w:shd w:val="clear" w:color="auto" w:fill="FFFFFF"/>
        <w:spacing w:after="150" w:line="360" w:lineRule="auto"/>
        <w:rPr>
          <w:rFonts w:ascii="Arial" w:hAnsi="Arial" w:cs="Arial"/>
        </w:rPr>
      </w:pPr>
      <w:r w:rsidRPr="00A02AD8">
        <w:rPr>
          <w:rFonts w:ascii="Arial" w:hAnsi="Arial" w:cs="Arial"/>
        </w:rPr>
        <w:t>The Department is looking at this law, to see if it is suitable and if it works in the way that it should.</w:t>
      </w:r>
    </w:p>
    <w:p w14:paraId="063164AA" w14:textId="77777777" w:rsidR="009D2C90" w:rsidRPr="00A02AD8" w:rsidRDefault="009D2C90" w:rsidP="009D2C90">
      <w:pPr>
        <w:pStyle w:val="NormalWeb"/>
        <w:shd w:val="clear" w:color="auto" w:fill="FFFFFF"/>
        <w:spacing w:after="150" w:line="360" w:lineRule="auto"/>
        <w:rPr>
          <w:rFonts w:ascii="Arial" w:hAnsi="Arial" w:cs="Arial"/>
        </w:rPr>
      </w:pPr>
      <w:r w:rsidRPr="00A02AD8">
        <w:rPr>
          <w:rFonts w:ascii="Arial" w:hAnsi="Arial" w:cs="Arial"/>
        </w:rPr>
        <w:t>Part of looking at the law to see if it works properly is hearing from you about what you think about your experience of the school system.</w:t>
      </w:r>
    </w:p>
    <w:p w14:paraId="2FEF73F9" w14:textId="77777777" w:rsidR="009D2C90" w:rsidRPr="00A02AD8" w:rsidRDefault="009D2C90" w:rsidP="009D2C90">
      <w:pPr>
        <w:pStyle w:val="NormalWeb"/>
        <w:shd w:val="clear" w:color="auto" w:fill="FFFFFF"/>
        <w:spacing w:after="150" w:line="360" w:lineRule="auto"/>
        <w:rPr>
          <w:rFonts w:ascii="Arial" w:hAnsi="Arial" w:cs="Arial"/>
        </w:rPr>
      </w:pPr>
      <w:r w:rsidRPr="00A02AD8">
        <w:rPr>
          <w:rFonts w:ascii="Arial" w:hAnsi="Arial" w:cs="Arial"/>
        </w:rPr>
        <w:t xml:space="preserve">We want to hear what you think – what works well and what could work better? </w:t>
      </w:r>
    </w:p>
    <w:p w14:paraId="1040E35D" w14:textId="77777777" w:rsidR="009D2C90" w:rsidRPr="009D2C90" w:rsidRDefault="009D2C90" w:rsidP="009D2C90">
      <w:pPr>
        <w:pStyle w:val="NormalWeb"/>
        <w:shd w:val="clear" w:color="auto" w:fill="FFFFFF"/>
        <w:spacing w:after="150" w:line="360" w:lineRule="auto"/>
        <w:rPr>
          <w:rFonts w:ascii="Arial" w:hAnsi="Arial" w:cs="Arial"/>
          <w:color w:val="FF0000"/>
        </w:rPr>
      </w:pPr>
      <w:r w:rsidRPr="00A02AD8">
        <w:rPr>
          <w:rFonts w:ascii="Arial" w:hAnsi="Arial" w:cs="Arial"/>
        </w:rPr>
        <w:t xml:space="preserve">There is a set of questions online that you can answer, or you can tell us what you think by sending your ideas about education for children and young people with special educational needs to </w:t>
      </w:r>
      <w:hyperlink r:id="rId8" w:history="1">
        <w:r w:rsidR="00A02AD8" w:rsidRPr="007C3201">
          <w:rPr>
            <w:rStyle w:val="Hyperlink"/>
            <w:rFonts w:ascii="Arial" w:hAnsi="Arial" w:cs="Arial"/>
          </w:rPr>
          <w:t>epsen@education.gov.ie</w:t>
        </w:r>
      </w:hyperlink>
      <w:r w:rsidRPr="009D2C90">
        <w:rPr>
          <w:rFonts w:ascii="Arial" w:hAnsi="Arial" w:cs="Arial"/>
          <w:color w:val="FF0000"/>
        </w:rPr>
        <w:t xml:space="preserve">. </w:t>
      </w:r>
    </w:p>
    <w:p w14:paraId="245F1A56" w14:textId="77777777" w:rsidR="00342BA7" w:rsidRPr="009D2C90" w:rsidRDefault="00342BA7" w:rsidP="009D2C90">
      <w:pPr>
        <w:spacing w:line="360" w:lineRule="auto"/>
        <w:rPr>
          <w:rFonts w:ascii="Arial" w:hAnsi="Arial" w:cs="Arial"/>
          <w:sz w:val="24"/>
          <w:szCs w:val="24"/>
        </w:rPr>
      </w:pPr>
      <w:r w:rsidRPr="009D2C90">
        <w:rPr>
          <w:rFonts w:ascii="Arial" w:hAnsi="Arial" w:cs="Arial"/>
          <w:sz w:val="24"/>
          <w:szCs w:val="24"/>
        </w:rPr>
        <w:t>The</w:t>
      </w:r>
      <w:r w:rsidR="004D188D">
        <w:rPr>
          <w:rFonts w:ascii="Arial" w:hAnsi="Arial" w:cs="Arial"/>
          <w:sz w:val="24"/>
          <w:szCs w:val="24"/>
        </w:rPr>
        <w:t>se</w:t>
      </w:r>
      <w:r w:rsidRPr="009D2C90">
        <w:rPr>
          <w:rFonts w:ascii="Arial" w:hAnsi="Arial" w:cs="Arial"/>
          <w:sz w:val="24"/>
          <w:szCs w:val="24"/>
        </w:rPr>
        <w:t xml:space="preserve"> surveys may be found at the following links:</w:t>
      </w:r>
      <w:r w:rsidR="009D2C90" w:rsidRPr="009D2C90">
        <w:rPr>
          <w:rFonts w:ascii="Arial" w:hAnsi="Arial" w:cs="Arial"/>
          <w:sz w:val="24"/>
          <w:szCs w:val="24"/>
        </w:rPr>
        <w:t xml:space="preserve"> </w:t>
      </w:r>
    </w:p>
    <w:p w14:paraId="6F822DE1" w14:textId="77777777" w:rsidR="00342BA7" w:rsidRPr="009D2C90" w:rsidRDefault="006B3E1E" w:rsidP="00507A4E">
      <w:pPr>
        <w:pStyle w:val="NormalWeb"/>
        <w:numPr>
          <w:ilvl w:val="0"/>
          <w:numId w:val="2"/>
        </w:numPr>
        <w:spacing w:before="0" w:beforeAutospacing="0" w:after="160" w:afterAutospacing="0" w:line="360" w:lineRule="auto"/>
        <w:rPr>
          <w:rFonts w:ascii="Arial" w:hAnsi="Arial" w:cs="Arial"/>
          <w:lang w:eastAsia="en-US"/>
        </w:rPr>
      </w:pPr>
      <w:r w:rsidRPr="009D2C90">
        <w:rPr>
          <w:rFonts w:ascii="Arial" w:hAnsi="Arial" w:cs="Arial"/>
          <w:lang w:eastAsia="en-US"/>
        </w:rPr>
        <w:t>S</w:t>
      </w:r>
      <w:r w:rsidR="00342BA7" w:rsidRPr="009D2C90">
        <w:rPr>
          <w:rFonts w:ascii="Arial" w:hAnsi="Arial" w:cs="Arial"/>
          <w:lang w:eastAsia="en-US"/>
        </w:rPr>
        <w:t xml:space="preserve">urvey for students and young persons who have left the education system </w:t>
      </w:r>
      <w:r w:rsidRPr="009D2C90">
        <w:rPr>
          <w:rFonts w:ascii="Arial" w:hAnsi="Arial" w:cs="Arial"/>
          <w:lang w:eastAsia="en-US"/>
        </w:rPr>
        <w:t xml:space="preserve">- </w:t>
      </w:r>
      <w:hyperlink r:id="rId9" w:history="1">
        <w:r w:rsidR="00A02AD8">
          <w:rPr>
            <w:rStyle w:val="Hyperlink"/>
            <w:rFonts w:ascii="Arial" w:hAnsi="Arial" w:cs="Arial"/>
            <w:lang w:eastAsia="en-US"/>
          </w:rPr>
          <w:t>Survey for Students and Persons who have left the education system</w:t>
        </w:r>
      </w:hyperlink>
      <w:r w:rsidR="00342BA7" w:rsidRPr="009D2C90">
        <w:rPr>
          <w:rFonts w:ascii="Arial" w:hAnsi="Arial" w:cs="Arial"/>
          <w:lang w:eastAsia="en-US"/>
        </w:rPr>
        <w:t xml:space="preserve"> </w:t>
      </w:r>
    </w:p>
    <w:p w14:paraId="70270C5E" w14:textId="77777777" w:rsidR="00342BA7" w:rsidRPr="004D188D" w:rsidRDefault="00342BA7" w:rsidP="001E0337">
      <w:pPr>
        <w:pStyle w:val="NormalWeb"/>
        <w:numPr>
          <w:ilvl w:val="0"/>
          <w:numId w:val="2"/>
        </w:numPr>
        <w:spacing w:before="0" w:beforeAutospacing="0" w:after="160" w:afterAutospacing="0" w:line="360" w:lineRule="auto"/>
        <w:rPr>
          <w:rFonts w:ascii="Arial" w:hAnsi="Arial" w:cs="Arial"/>
          <w:lang w:eastAsia="en-US"/>
        </w:rPr>
      </w:pPr>
      <w:r w:rsidRPr="004D188D">
        <w:rPr>
          <w:rFonts w:ascii="Arial" w:hAnsi="Arial" w:cs="Arial"/>
          <w:lang w:eastAsia="en-US"/>
        </w:rPr>
        <w:t xml:space="preserve">Survey for staff </w:t>
      </w:r>
      <w:r w:rsidR="004D188D" w:rsidRPr="004D188D">
        <w:rPr>
          <w:rFonts w:ascii="Arial" w:hAnsi="Arial" w:cs="Arial"/>
          <w:lang w:eastAsia="en-US"/>
        </w:rPr>
        <w:t>–</w:t>
      </w:r>
      <w:r w:rsidR="006B3E1E" w:rsidRPr="004D188D">
        <w:rPr>
          <w:rFonts w:ascii="Arial" w:hAnsi="Arial" w:cs="Arial"/>
          <w:lang w:eastAsia="en-US"/>
        </w:rPr>
        <w:t xml:space="preserve"> </w:t>
      </w:r>
      <w:hyperlink r:id="rId10" w:history="1">
        <w:r w:rsidR="004D188D">
          <w:rPr>
            <w:rStyle w:val="Hyperlink"/>
            <w:rFonts w:ascii="Arial" w:hAnsi="Arial" w:cs="Arial"/>
            <w:lang w:eastAsia="en-US"/>
          </w:rPr>
          <w:t>Staff Survey</w:t>
        </w:r>
      </w:hyperlink>
      <w:r w:rsidRPr="004D188D">
        <w:rPr>
          <w:rFonts w:ascii="Arial" w:hAnsi="Arial" w:cs="Arial"/>
          <w:lang w:eastAsia="en-US"/>
        </w:rPr>
        <w:t xml:space="preserve"> </w:t>
      </w:r>
    </w:p>
    <w:p w14:paraId="25126743" w14:textId="77777777" w:rsidR="00342BA7" w:rsidRPr="009D2C90" w:rsidRDefault="00342BA7" w:rsidP="00507A4E">
      <w:pPr>
        <w:pStyle w:val="NormalWeb"/>
        <w:numPr>
          <w:ilvl w:val="0"/>
          <w:numId w:val="2"/>
        </w:numPr>
        <w:spacing w:before="0" w:beforeAutospacing="0" w:after="160" w:afterAutospacing="0" w:line="360" w:lineRule="auto"/>
        <w:rPr>
          <w:rFonts w:ascii="Arial" w:hAnsi="Arial" w:cs="Arial"/>
          <w:lang w:eastAsia="en-US"/>
        </w:rPr>
      </w:pPr>
      <w:r w:rsidRPr="009D2C90">
        <w:rPr>
          <w:rFonts w:ascii="Arial" w:hAnsi="Arial" w:cs="Arial"/>
          <w:lang w:eastAsia="en-US"/>
        </w:rPr>
        <w:t xml:space="preserve">Survey for parents and members of the public </w:t>
      </w:r>
      <w:r w:rsidR="006B3E1E" w:rsidRPr="009D2C90">
        <w:rPr>
          <w:rFonts w:ascii="Arial" w:hAnsi="Arial" w:cs="Arial"/>
          <w:lang w:eastAsia="en-US"/>
        </w:rPr>
        <w:t xml:space="preserve">- </w:t>
      </w:r>
      <w:hyperlink r:id="rId11" w:history="1">
        <w:r w:rsidR="00A02AD8">
          <w:rPr>
            <w:rStyle w:val="Hyperlink"/>
            <w:rFonts w:ascii="Arial" w:hAnsi="Arial" w:cs="Arial"/>
            <w:lang w:eastAsia="en-US"/>
          </w:rPr>
          <w:t>Survey for Parents and Members of the public</w:t>
        </w:r>
      </w:hyperlink>
      <w:r w:rsidRPr="009D2C90">
        <w:rPr>
          <w:rFonts w:ascii="Arial" w:hAnsi="Arial" w:cs="Arial"/>
          <w:lang w:eastAsia="en-US"/>
        </w:rPr>
        <w:t xml:space="preserve"> </w:t>
      </w:r>
    </w:p>
    <w:p w14:paraId="4E104B95" w14:textId="77777777" w:rsidR="00342BA7" w:rsidRPr="009D2C90" w:rsidRDefault="00342BA7" w:rsidP="00507A4E">
      <w:pPr>
        <w:pStyle w:val="NormalWeb"/>
        <w:numPr>
          <w:ilvl w:val="0"/>
          <w:numId w:val="2"/>
        </w:numPr>
        <w:spacing w:before="0" w:beforeAutospacing="0" w:after="160" w:afterAutospacing="0" w:line="360" w:lineRule="auto"/>
        <w:rPr>
          <w:rFonts w:ascii="Arial" w:hAnsi="Arial" w:cs="Arial"/>
          <w:lang w:eastAsia="en-US"/>
        </w:rPr>
      </w:pPr>
      <w:r w:rsidRPr="009D2C90">
        <w:rPr>
          <w:rFonts w:ascii="Arial" w:hAnsi="Arial" w:cs="Arial"/>
          <w:lang w:eastAsia="en-US"/>
        </w:rPr>
        <w:lastRenderedPageBreak/>
        <w:t xml:space="preserve">Individuals or organisations that wish to make a submission to the review </w:t>
      </w:r>
      <w:r w:rsidR="006B3E1E" w:rsidRPr="009D2C90">
        <w:rPr>
          <w:rFonts w:ascii="Arial" w:hAnsi="Arial" w:cs="Arial"/>
          <w:lang w:eastAsia="en-US"/>
        </w:rPr>
        <w:t xml:space="preserve">- </w:t>
      </w:r>
      <w:hyperlink r:id="rId12" w:history="1">
        <w:r w:rsidR="00A02AD8">
          <w:rPr>
            <w:rStyle w:val="Hyperlink"/>
            <w:rFonts w:ascii="Arial" w:hAnsi="Arial" w:cs="Arial"/>
            <w:lang w:eastAsia="en-US"/>
          </w:rPr>
          <w:t>Open Submissions</w:t>
        </w:r>
      </w:hyperlink>
      <w:r w:rsidR="006B3E1E" w:rsidRPr="009D2C90">
        <w:rPr>
          <w:rFonts w:ascii="Arial" w:hAnsi="Arial" w:cs="Arial"/>
          <w:lang w:eastAsia="en-US"/>
        </w:rPr>
        <w:t xml:space="preserve"> </w:t>
      </w:r>
    </w:p>
    <w:p w14:paraId="62306F97" w14:textId="77777777" w:rsidR="004D188D" w:rsidRDefault="004D188D" w:rsidP="00342BA7">
      <w:pPr>
        <w:pStyle w:val="NormalWeb"/>
        <w:spacing w:before="0" w:beforeAutospacing="0" w:after="160" w:afterAutospacing="0" w:line="360" w:lineRule="auto"/>
        <w:rPr>
          <w:rFonts w:ascii="Arial" w:hAnsi="Arial" w:cs="Arial"/>
        </w:rPr>
      </w:pPr>
    </w:p>
    <w:p w14:paraId="7735D33C" w14:textId="77777777" w:rsidR="004D188D" w:rsidRDefault="004D188D" w:rsidP="00342BA7">
      <w:pPr>
        <w:pStyle w:val="NormalWeb"/>
        <w:spacing w:before="0" w:beforeAutospacing="0" w:after="160" w:afterAutospacing="0" w:line="360" w:lineRule="auto"/>
        <w:rPr>
          <w:rFonts w:ascii="Arial" w:hAnsi="Arial" w:cs="Arial"/>
          <w:lang w:eastAsia="en-US"/>
        </w:rPr>
      </w:pPr>
      <w:r w:rsidRPr="009D2C90">
        <w:rPr>
          <w:rFonts w:ascii="Arial" w:hAnsi="Arial" w:cs="Arial"/>
        </w:rPr>
        <w:t>Further details can be accessed in the consultation paper</w:t>
      </w:r>
      <w:r w:rsidR="00A02AD8">
        <w:rPr>
          <w:rFonts w:ascii="Arial" w:hAnsi="Arial" w:cs="Arial"/>
        </w:rPr>
        <w:t xml:space="preserve"> at this link</w:t>
      </w:r>
      <w:r w:rsidRPr="009D2C90">
        <w:rPr>
          <w:rFonts w:ascii="Arial" w:hAnsi="Arial" w:cs="Arial"/>
        </w:rPr>
        <w:t xml:space="preserve"> </w:t>
      </w:r>
      <w:hyperlink r:id="rId13" w:history="1">
        <w:r w:rsidR="00A02AD8">
          <w:rPr>
            <w:rStyle w:val="Hyperlink"/>
            <w:rFonts w:ascii="Arial" w:hAnsi="Arial" w:cs="Arial"/>
          </w:rPr>
          <w:t>Consultation Paper</w:t>
        </w:r>
      </w:hyperlink>
    </w:p>
    <w:p w14:paraId="66F5ADC4" w14:textId="77777777" w:rsidR="00342BA7" w:rsidRPr="009D2C90" w:rsidRDefault="00342BA7" w:rsidP="00342BA7">
      <w:pPr>
        <w:pStyle w:val="NormalWeb"/>
        <w:spacing w:before="0" w:beforeAutospacing="0" w:after="160" w:afterAutospacing="0" w:line="360" w:lineRule="auto"/>
        <w:rPr>
          <w:rFonts w:ascii="Arial" w:hAnsi="Arial" w:cs="Arial"/>
          <w:lang w:eastAsia="en-US"/>
        </w:rPr>
      </w:pPr>
      <w:r w:rsidRPr="009D2C90">
        <w:rPr>
          <w:rFonts w:ascii="Arial" w:hAnsi="Arial" w:cs="Arial"/>
          <w:lang w:eastAsia="en-US"/>
        </w:rPr>
        <w:t>The closing date for survey and open submission responses is</w:t>
      </w:r>
      <w:r w:rsidR="009D2C90" w:rsidRPr="009D2C90">
        <w:rPr>
          <w:rFonts w:ascii="Arial" w:hAnsi="Arial" w:cs="Arial"/>
          <w:lang w:eastAsia="en-US"/>
        </w:rPr>
        <w:t xml:space="preserve"> 24</w:t>
      </w:r>
      <w:r w:rsidR="009D2C90" w:rsidRPr="009D2C90">
        <w:rPr>
          <w:rFonts w:ascii="Arial" w:hAnsi="Arial" w:cs="Arial"/>
          <w:vertAlign w:val="superscript"/>
          <w:lang w:eastAsia="en-US"/>
        </w:rPr>
        <w:t>th</w:t>
      </w:r>
      <w:r w:rsidR="009D2C90" w:rsidRPr="009D2C90">
        <w:rPr>
          <w:rFonts w:ascii="Arial" w:hAnsi="Arial" w:cs="Arial"/>
          <w:lang w:eastAsia="en-US"/>
        </w:rPr>
        <w:t xml:space="preserve"> March 2023.</w:t>
      </w:r>
    </w:p>
    <w:p w14:paraId="7A18138A" w14:textId="77777777" w:rsidR="004C41AC" w:rsidRPr="009D2C90" w:rsidRDefault="004C41AC" w:rsidP="004B3BE9">
      <w:pPr>
        <w:pStyle w:val="ListParagraph"/>
        <w:spacing w:line="360" w:lineRule="auto"/>
        <w:rPr>
          <w:rFonts w:ascii="Arial" w:hAnsi="Arial" w:cs="Arial"/>
          <w:sz w:val="24"/>
          <w:szCs w:val="24"/>
        </w:rPr>
      </w:pPr>
    </w:p>
    <w:sectPr w:rsidR="004C41AC" w:rsidRPr="009D2C9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97B9" w14:textId="77777777" w:rsidR="00355C31" w:rsidRDefault="00DE1004">
      <w:pPr>
        <w:spacing w:after="0" w:line="240" w:lineRule="auto"/>
      </w:pPr>
      <w:r>
        <w:separator/>
      </w:r>
    </w:p>
  </w:endnote>
  <w:endnote w:type="continuationSeparator" w:id="0">
    <w:p w14:paraId="02011596" w14:textId="77777777" w:rsidR="00355C31" w:rsidRDefault="00DE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3915"/>
      <w:docPartObj>
        <w:docPartGallery w:val="Page Numbers (Bottom of Page)"/>
        <w:docPartUnique/>
      </w:docPartObj>
    </w:sdtPr>
    <w:sdtEndPr>
      <w:rPr>
        <w:noProof/>
      </w:rPr>
    </w:sdtEndPr>
    <w:sdtContent>
      <w:p w14:paraId="3B9FBF25" w14:textId="77777777" w:rsidR="00D34BCC" w:rsidRDefault="004B3BE9">
        <w:pPr>
          <w:pStyle w:val="Footer"/>
          <w:jc w:val="center"/>
        </w:pPr>
        <w:r>
          <w:fldChar w:fldCharType="begin"/>
        </w:r>
        <w:r>
          <w:instrText xml:space="preserve"> PAGE   \* MERGEFORMAT </w:instrText>
        </w:r>
        <w:r>
          <w:fldChar w:fldCharType="separate"/>
        </w:r>
        <w:r w:rsidR="0038758B">
          <w:rPr>
            <w:noProof/>
          </w:rPr>
          <w:t>1</w:t>
        </w:r>
        <w:r>
          <w:rPr>
            <w:noProof/>
          </w:rPr>
          <w:fldChar w:fldCharType="end"/>
        </w:r>
      </w:p>
    </w:sdtContent>
  </w:sdt>
  <w:p w14:paraId="7A74CCEC" w14:textId="77777777" w:rsidR="00207A0A" w:rsidRDefault="0065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7F16" w14:textId="77777777" w:rsidR="00355C31" w:rsidRDefault="00DE1004">
      <w:pPr>
        <w:spacing w:after="0" w:line="240" w:lineRule="auto"/>
      </w:pPr>
      <w:r>
        <w:separator/>
      </w:r>
    </w:p>
  </w:footnote>
  <w:footnote w:type="continuationSeparator" w:id="0">
    <w:p w14:paraId="2BCB319D" w14:textId="77777777" w:rsidR="00355C31" w:rsidRDefault="00DE1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0DB"/>
    <w:multiLevelType w:val="hybridMultilevel"/>
    <w:tmpl w:val="A3349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1D237AE"/>
    <w:multiLevelType w:val="hybridMultilevel"/>
    <w:tmpl w:val="87985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07659616">
    <w:abstractNumId w:val="1"/>
  </w:num>
  <w:num w:numId="2" w16cid:durableId="176136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E9"/>
    <w:rsid w:val="000D1108"/>
    <w:rsid w:val="0011672B"/>
    <w:rsid w:val="00174DE4"/>
    <w:rsid w:val="00342BA7"/>
    <w:rsid w:val="00355C31"/>
    <w:rsid w:val="0038758B"/>
    <w:rsid w:val="004B3BE9"/>
    <w:rsid w:val="004C41AC"/>
    <w:rsid w:val="004D188D"/>
    <w:rsid w:val="00507A4E"/>
    <w:rsid w:val="005946F8"/>
    <w:rsid w:val="006566EB"/>
    <w:rsid w:val="006B3E1E"/>
    <w:rsid w:val="00751DDC"/>
    <w:rsid w:val="009D2C90"/>
    <w:rsid w:val="00A02AD8"/>
    <w:rsid w:val="00C21E26"/>
    <w:rsid w:val="00DE1004"/>
    <w:rsid w:val="00E502BE"/>
    <w:rsid w:val="00EE5158"/>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D23B"/>
  <w15:chartTrackingRefBased/>
  <w15:docId w15:val="{FF9A7828-B599-423B-8228-B6A14522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E9"/>
  </w:style>
  <w:style w:type="paragraph" w:styleId="Heading1">
    <w:name w:val="heading 1"/>
    <w:basedOn w:val="Normal"/>
    <w:next w:val="Normal"/>
    <w:link w:val="Heading1Char"/>
    <w:uiPriority w:val="9"/>
    <w:qFormat/>
    <w:rsid w:val="004B3BE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E9"/>
    <w:rPr>
      <w:b/>
    </w:rPr>
  </w:style>
  <w:style w:type="character" w:styleId="Hyperlink">
    <w:name w:val="Hyperlink"/>
    <w:basedOn w:val="DefaultParagraphFont"/>
    <w:uiPriority w:val="99"/>
    <w:unhideWhenUsed/>
    <w:rsid w:val="004B3BE9"/>
    <w:rPr>
      <w:color w:val="0563C1" w:themeColor="hyperlink"/>
      <w:u w:val="single"/>
    </w:rPr>
  </w:style>
  <w:style w:type="paragraph" w:styleId="ListParagraph">
    <w:name w:val="List Paragraph"/>
    <w:basedOn w:val="Normal"/>
    <w:uiPriority w:val="34"/>
    <w:qFormat/>
    <w:rsid w:val="004B3BE9"/>
    <w:pPr>
      <w:ind w:left="720"/>
      <w:contextualSpacing/>
    </w:pPr>
  </w:style>
  <w:style w:type="paragraph" w:styleId="Header">
    <w:name w:val="header"/>
    <w:basedOn w:val="Normal"/>
    <w:link w:val="HeaderChar"/>
    <w:uiPriority w:val="99"/>
    <w:unhideWhenUsed/>
    <w:rsid w:val="004B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BE9"/>
  </w:style>
  <w:style w:type="paragraph" w:styleId="Footer">
    <w:name w:val="footer"/>
    <w:basedOn w:val="Normal"/>
    <w:link w:val="FooterChar"/>
    <w:uiPriority w:val="99"/>
    <w:unhideWhenUsed/>
    <w:rsid w:val="004B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BE9"/>
  </w:style>
  <w:style w:type="paragraph" w:styleId="NormalWeb">
    <w:name w:val="Normal (Web)"/>
    <w:basedOn w:val="Normal"/>
    <w:uiPriority w:val="99"/>
    <w:unhideWhenUsed/>
    <w:rsid w:val="00EE5158"/>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EE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en@education.gov.ie" TargetMode="External"/><Relationship Id="rId13" Type="http://schemas.openxmlformats.org/officeDocument/2006/relationships/hyperlink" Target="https://www.gov.ie/en/consultation/e3842-epsen-review-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surveys.education.gov.ie/surveys/review-of-epsen-act-2004-sub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surveys.education.gov.ie/surveys/epsen-review-for-parents-and-members-of-the-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ssurveys.education.gov.ie/surveys/epsen-review-for-staff" TargetMode="External"/><Relationship Id="rId4" Type="http://schemas.openxmlformats.org/officeDocument/2006/relationships/settings" Target="settings.xml"/><Relationship Id="rId9" Type="http://schemas.openxmlformats.org/officeDocument/2006/relationships/hyperlink" Target="https://dessurveys.education.gov.ie/surveys/epsen-review-for-students-and-persons-who-have-left-the-education-syst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C670-6190-44A1-AF9F-45D6B0F1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MONeill</dc:creator>
  <cp:keywords/>
  <dc:description/>
  <cp:lastModifiedBy>Deirdre Moriarty</cp:lastModifiedBy>
  <cp:revision>2</cp:revision>
  <dcterms:created xsi:type="dcterms:W3CDTF">2023-03-09T10:57:00Z</dcterms:created>
  <dcterms:modified xsi:type="dcterms:W3CDTF">2023-03-09T10:57:00Z</dcterms:modified>
</cp:coreProperties>
</file>